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34BD6" w14:textId="77777777" w:rsidR="009C64FF" w:rsidRPr="009C64FF" w:rsidRDefault="009C64FF" w:rsidP="009C64FF">
      <w:pPr>
        <w:spacing w:after="480"/>
        <w:jc w:val="right"/>
      </w:pPr>
      <w:r w:rsidRPr="009C64FF">
        <w:t>Warszawa, 18.02.2026 r.</w:t>
      </w:r>
    </w:p>
    <w:p w14:paraId="0FE1203F" w14:textId="77777777" w:rsidR="009C64FF" w:rsidRPr="009C64FF" w:rsidRDefault="009C64FF" w:rsidP="009C64FF">
      <w:pPr>
        <w:jc w:val="center"/>
        <w:rPr>
          <w:b/>
          <w:bCs/>
          <w:sz w:val="28"/>
          <w:szCs w:val="28"/>
        </w:rPr>
      </w:pPr>
      <w:r w:rsidRPr="009C64FF">
        <w:rPr>
          <w:b/>
          <w:bCs/>
          <w:sz w:val="28"/>
          <w:szCs w:val="28"/>
        </w:rPr>
        <w:t>Sprawozdanie z działalności Rady Seniorów Dzielnicy Śródmieście m.st. Warszawy za okres 01.06. 2025 - 31.12.2025</w:t>
      </w:r>
    </w:p>
    <w:p w14:paraId="4A9EB9A6" w14:textId="77777777" w:rsidR="009C64FF" w:rsidRPr="009C64FF" w:rsidRDefault="009C64FF" w:rsidP="009C64FF">
      <w:pPr>
        <w:rPr>
          <w:sz w:val="28"/>
          <w:szCs w:val="28"/>
          <w:u w:val="single"/>
        </w:rPr>
      </w:pPr>
      <w:r w:rsidRPr="009C64FF">
        <w:rPr>
          <w:sz w:val="28"/>
          <w:szCs w:val="28"/>
          <w:u w:val="single"/>
        </w:rPr>
        <w:t xml:space="preserve">Sesje Rady Seniorów, spotkania zespołów zadaniowych </w:t>
      </w:r>
    </w:p>
    <w:p w14:paraId="4644E7F3" w14:textId="146AFB2C" w:rsidR="009C64FF" w:rsidRPr="009C64FF" w:rsidRDefault="009C64FF" w:rsidP="009C64FF">
      <w:r w:rsidRPr="009C64FF">
        <w:t>W okresie sprawozdawczym odbyło się 5 sesji Rady, pod przewodnictwem Barbary Kopczyńskiej. Na</w:t>
      </w:r>
      <w:r>
        <w:t> </w:t>
      </w:r>
      <w:r w:rsidRPr="009C64FF">
        <w:t xml:space="preserve">jednej z nich, Przewodnicząca Warszawskiej Rady Seniorów, przeprowadziła szkolenie na temat funkcjonowania rad seniorów. </w:t>
      </w:r>
    </w:p>
    <w:p w14:paraId="5C833C87" w14:textId="77777777" w:rsidR="009C64FF" w:rsidRPr="009C64FF" w:rsidRDefault="009C64FF" w:rsidP="009C64FF">
      <w:r w:rsidRPr="009C64FF">
        <w:t xml:space="preserve">Z Warszawską Radą Seniorów utrzymywała stały kontakt delegatka Rady - Alicja Ozdowy-Bietkowska. </w:t>
      </w:r>
    </w:p>
    <w:p w14:paraId="31B5EC6C" w14:textId="4E6A7184" w:rsidR="009C64FF" w:rsidRPr="009C64FF" w:rsidRDefault="009C64FF" w:rsidP="009C64FF">
      <w:r w:rsidRPr="009C64FF">
        <w:t>Zespół ds. pomocy społecznej, zdrowia i bezpieczeństwa seniorów obradował dwa razy, w tym na temat opasek SOS w siedzibie CAM.</w:t>
      </w:r>
    </w:p>
    <w:p w14:paraId="2B3BBBDC" w14:textId="74922DF8" w:rsidR="009C64FF" w:rsidRPr="009C64FF" w:rsidRDefault="009C64FF" w:rsidP="009C64FF">
      <w:r w:rsidRPr="009C64FF">
        <w:t>Zespół ds. aktywności społecznej, kulturalnej i rekreacyjnej seniorów nie odbył formalnych spotkań, ale jego przedstawiciele uczestniczyli w Olimpiadzie Senioralnej. Reprezentacja Rady liczyła ogółem 5</w:t>
      </w:r>
      <w:r>
        <w:t> </w:t>
      </w:r>
      <w:r w:rsidRPr="009C64FF">
        <w:t>osób i zdobyła 2 medale: złoty i srebrny. Dzielnicę reprezentowana była przez 150 osób, które zdobyły 16 medali.</w:t>
      </w:r>
    </w:p>
    <w:p w14:paraId="2DA2AB7C" w14:textId="77777777" w:rsidR="009C64FF" w:rsidRPr="009C64FF" w:rsidRDefault="009C64FF" w:rsidP="009C64FF">
      <w:r w:rsidRPr="009C64FF">
        <w:t xml:space="preserve">Przedstawiciele Rady Seniorów brali udział w posiedzeniach Komisji Zdrowia i Pomocy Społecznej, spotkaniach Dzielnicowej Komisji Dialogu Społecznego (Dariusz Geller) i sesjach Rady Dzielnicy Śródmieście, gdy były poruszane sprawy istotne dla seniorów. </w:t>
      </w:r>
    </w:p>
    <w:p w14:paraId="54996F3D" w14:textId="458F2089" w:rsidR="009C64FF" w:rsidRPr="009C64FF" w:rsidRDefault="009C64FF" w:rsidP="009C64FF">
      <w:r w:rsidRPr="009C64FF">
        <w:t>Przedstawiciele Rady uczestniczyli w szeregu imprez i spotkań, zorganizowanych w drugiej Polowie 2025 r.: Gali Konkursu Miejsce Przyjazne Seniorom, uroczystej sesji Warszawskiej Rady Seniorów, III</w:t>
      </w:r>
      <w:r>
        <w:t> </w:t>
      </w:r>
      <w:r w:rsidRPr="009C64FF">
        <w:t>Forum Rad Seniorów zatytułowanym: „Deinstytucjolizacja środowisk senioralnych i</w:t>
      </w:r>
      <w:r>
        <w:t xml:space="preserve"> </w:t>
      </w:r>
      <w:r w:rsidRPr="009C64FF">
        <w:t>rozwój usług wsparcia seniorów w środowisku”, obchodach 50-lecia Uniwersytetu Trzeciego Wieku, konferencji „Bezpieczny Senior” w sytuacji zagrożenia, uroczystościach otwarcia i zakończenia programu „Lato Seniora”, koncercie Chopinowskim na zakończenie Warszawskich Dni Seniora, Wigilii dla mieszkańców, Dniu Pracownika Socjalnego oraz w Konwencje Mazowieckich Rad Seniorów w</w:t>
      </w:r>
      <w:r>
        <w:t> </w:t>
      </w:r>
      <w:r w:rsidRPr="009C64FF">
        <w:t>Legionowie; Dariusz Geller był tam jedynym reprezentantem Rad Seniorów z terenu Warszawy.</w:t>
      </w:r>
    </w:p>
    <w:p w14:paraId="1D4D6409" w14:textId="77777777" w:rsidR="009C64FF" w:rsidRPr="009C64FF" w:rsidRDefault="009C64FF" w:rsidP="009C64FF">
      <w:pPr>
        <w:rPr>
          <w:u w:val="single"/>
        </w:rPr>
      </w:pPr>
      <w:r w:rsidRPr="009C64FF">
        <w:rPr>
          <w:u w:val="single"/>
        </w:rPr>
        <w:t>Współpraca z Urzędem Dzielnicy Śródmieście i jednostkami organizacyjnymi</w:t>
      </w:r>
    </w:p>
    <w:p w14:paraId="3D035DD3" w14:textId="6BEE0C08" w:rsidR="009C64FF" w:rsidRPr="009C64FF" w:rsidRDefault="009C64FF" w:rsidP="009C64FF">
      <w:r w:rsidRPr="009C64FF">
        <w:t xml:space="preserve">Rada Seniorów na bieżąco współpracowała z Urzędem Dzielnicy – posiedzenia Rady odbywały się w sali konferencyjnej Urzędu, W sesjach Rady Seniorów uczestniczyli:  Burmistrz Aleksander Ferens, Zastępczyni Burmistrza Magdalena Wojciechowska oraz Naczelnik Wydziału </w:t>
      </w:r>
      <w:r w:rsidR="005F693F">
        <w:t xml:space="preserve">Obsługi </w:t>
      </w:r>
      <w:r w:rsidRPr="009C64FF">
        <w:t xml:space="preserve">Rad i Legislacji </w:t>
      </w:r>
      <w:r w:rsidRPr="009C64FF">
        <w:lastRenderedPageBreak/>
        <w:t>Piotr Szychowski. Niezbędnego wsparcia  udzielali jej też pracownicy Wydziału Obsługi Rad i</w:t>
      </w:r>
      <w:r w:rsidR="005F693F">
        <w:t> </w:t>
      </w:r>
      <w:r w:rsidRPr="009C64FF">
        <w:t>Legislacji, w</w:t>
      </w:r>
      <w:r>
        <w:t> </w:t>
      </w:r>
      <w:r w:rsidRPr="009C64FF">
        <w:t>zakresie: pomocy prawnej, przygotowania materiałów na posiedzenia, zapraszania na sesje i</w:t>
      </w:r>
      <w:r>
        <w:t> </w:t>
      </w:r>
      <w:r w:rsidRPr="009C64FF">
        <w:t>drukowania materiałów potrzebnych do jej codziennej pracy.</w:t>
      </w:r>
    </w:p>
    <w:p w14:paraId="4533361A" w14:textId="57B30893" w:rsidR="009C64FF" w:rsidRPr="009C64FF" w:rsidRDefault="009C64FF" w:rsidP="009C64FF">
      <w:r w:rsidRPr="009C64FF">
        <w:t xml:space="preserve">Ponadto Rada Seniorów współpracowała z Wydziałem Kultury i Promocji m. in. konsultując potrzeby kulturalne seniorów, czego efektem było przekazywanie zaproszeń na seanse filmowe i teatralne, potańcówki oraz koncert Chopinowski. </w:t>
      </w:r>
    </w:p>
    <w:p w14:paraId="58AF641A" w14:textId="77777777" w:rsidR="009C64FF" w:rsidRPr="009C64FF" w:rsidRDefault="009C64FF" w:rsidP="009C64FF">
      <w:r w:rsidRPr="009C64FF">
        <w:t>Współdziałanie z Wydziałem Sportu i Spraw Społecznych dotyczyło przygotowania seniorów do Olimpiady Warszawskiej i zapewnieniu im  bezpłatnych treningów.</w:t>
      </w:r>
    </w:p>
    <w:p w14:paraId="5BA01F6C" w14:textId="353C7F81" w:rsidR="009C64FF" w:rsidRPr="009C64FF" w:rsidRDefault="009C64FF" w:rsidP="009C64FF">
      <w:r w:rsidRPr="009C64FF">
        <w:t>Wydział Obsługi Rad i Legislacji zorganizował na prośbę Rady konferencję „Bezpieczny Senior” w</w:t>
      </w:r>
      <w:r>
        <w:t> </w:t>
      </w:r>
      <w:r w:rsidRPr="009C64FF">
        <w:t>sytuacji zagrożenia.</w:t>
      </w:r>
    </w:p>
    <w:p w14:paraId="28E2543E" w14:textId="77777777" w:rsidR="009C64FF" w:rsidRPr="009C64FF" w:rsidRDefault="009C64FF" w:rsidP="009C64FF">
      <w:pPr>
        <w:rPr>
          <w:u w:val="single"/>
        </w:rPr>
      </w:pPr>
      <w:r w:rsidRPr="009C64FF">
        <w:rPr>
          <w:u w:val="single"/>
        </w:rPr>
        <w:t>Inne działania i aktywności członków Rady Seniorów</w:t>
      </w:r>
    </w:p>
    <w:p w14:paraId="0DC6987B" w14:textId="63D7507B" w:rsidR="009C64FF" w:rsidRPr="009C64FF" w:rsidRDefault="009C64FF" w:rsidP="009C64FF">
      <w:r w:rsidRPr="009C64FF">
        <w:t>Przewodnicząca Rady – Barbara Kopczyńska była zaproszona przez Rzecznika Praw Obywatelskich na konferencję dotyczącą seniorów. Brała udział w obchodach rocznicy Powstawia Warszawskiego na Placu Zamkowym i Cmentarzu na Woli, w corocznym spotkaniu w Komendzie Policji, a także w</w:t>
      </w:r>
      <w:r>
        <w:t> </w:t>
      </w:r>
      <w:r w:rsidRPr="009C64FF">
        <w:t xml:space="preserve">spotkaniach świątecznych w Związku Emerytów i Centrum Pomocy Społecznej. </w:t>
      </w:r>
    </w:p>
    <w:p w14:paraId="16D464E0" w14:textId="26145512" w:rsidR="009C64FF" w:rsidRPr="009C64FF" w:rsidRDefault="009C64FF" w:rsidP="009C64FF">
      <w:r w:rsidRPr="009C64FF">
        <w:t>Wiceprzewodnicząca Rady - Alicja Ozdowy-Bietkowska angażowała się w działania związane z</w:t>
      </w:r>
      <w:r>
        <w:t> </w:t>
      </w:r>
      <w:r w:rsidRPr="009C64FF">
        <w:t>profilaktyką zdrowotną osób starszych poprzez kontynuację zajęć relaksacyjnych z elementami jogi w CAM dla dwóch grup seniorów. Zainicjowała projekt szerokiego informowania seniorów o</w:t>
      </w:r>
      <w:r>
        <w:t> </w:t>
      </w:r>
      <w:r w:rsidRPr="009C64FF">
        <w:t>możliwościach teleopieki, co doprowadziło do specjalnego spotkania w CAM.</w:t>
      </w:r>
    </w:p>
    <w:p w14:paraId="6D2EB612" w14:textId="1F185804" w:rsidR="009C64FF" w:rsidRPr="009C64FF" w:rsidRDefault="009C64FF" w:rsidP="009C64FF">
      <w:r w:rsidRPr="009C64FF">
        <w:t>Dwie osoby z Rady Seniorów występowały w licznych koncertach zespołu muzycznego</w:t>
      </w:r>
      <w:r>
        <w:t xml:space="preserve"> </w:t>
      </w:r>
      <w:r w:rsidRPr="009C64FF">
        <w:t>„Appassionata”,</w:t>
      </w:r>
    </w:p>
    <w:p w14:paraId="340BC26E" w14:textId="77777777" w:rsidR="009C64FF" w:rsidRPr="009C64FF" w:rsidRDefault="009C64FF" w:rsidP="009C64FF">
      <w:r w:rsidRPr="009C64FF">
        <w:t>Elżbieta Woźniak była wolontariuszką w różnych biegach: Triadzie Warszawskiej, Biegu Tyma itp.</w:t>
      </w:r>
    </w:p>
    <w:p w14:paraId="422ED366" w14:textId="77777777" w:rsidR="009C64FF" w:rsidRPr="009C64FF" w:rsidRDefault="009C64FF" w:rsidP="009C64FF">
      <w:r w:rsidRPr="009C64FF">
        <w:t xml:space="preserve">Cecylia Melnik organizowała pomoc sąsiedzką w osiedlu „Torwar”, pomagała seniorom w załatwianiu spraw socjalnych w CPS, informowała seniorów o wszystkich wydarzeniach dla nich przeznaczonych. </w:t>
      </w:r>
    </w:p>
    <w:p w14:paraId="1970B6F1" w14:textId="03F544C8" w:rsidR="009C64FF" w:rsidRPr="009C64FF" w:rsidRDefault="009C64FF" w:rsidP="009C64FF">
      <w:r w:rsidRPr="009C64FF">
        <w:t>Adam Dyda zmobilizował dużą  grupę zawodników do uczestnictwa w Warszawskiej Olimpiadzie Seniorów.</w:t>
      </w:r>
    </w:p>
    <w:p w14:paraId="1426E896" w14:textId="77777777" w:rsidR="009C64FF" w:rsidRPr="009C64FF" w:rsidRDefault="009C64FF" w:rsidP="009C64FF">
      <w:r w:rsidRPr="009C64FF">
        <w:t>Dariusz Geller odczytywał wiadomości z poczty elektronicznej adresowanej do Warszawskiej Rady Seniorów i przesyłał je do Przewodniczącej Rady Seniorów Dzielnicy Śródmieście; wiadomości te były następnie wysyłane do członków Rady.</w:t>
      </w:r>
    </w:p>
    <w:p w14:paraId="7F6BA3F6" w14:textId="3602F0F9" w:rsidR="00C2120A" w:rsidRPr="009C64FF" w:rsidRDefault="00C2120A" w:rsidP="009C64FF"/>
    <w:sectPr w:rsidR="00C2120A" w:rsidRPr="009C64FF" w:rsidSect="0054486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919E6" w14:textId="77777777" w:rsidR="00D23CD5" w:rsidRDefault="00D23CD5" w:rsidP="0054486C">
      <w:pPr>
        <w:spacing w:after="0" w:line="240" w:lineRule="auto"/>
      </w:pPr>
      <w:r>
        <w:separator/>
      </w:r>
    </w:p>
  </w:endnote>
  <w:endnote w:type="continuationSeparator" w:id="0">
    <w:p w14:paraId="037EB094" w14:textId="77777777" w:rsidR="00D23CD5" w:rsidRDefault="00D23CD5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89ACF" w14:textId="7CE18874" w:rsidR="00E072C5" w:rsidRDefault="00D57FED" w:rsidP="00D57FED">
    <w:pPr>
      <w:pStyle w:val="Stopka"/>
      <w:jc w:val="right"/>
    </w:pPr>
    <w:r>
      <w:rPr>
        <w:b/>
        <w:bCs/>
        <w:sz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</w:rPr>
      <w:fldChar w:fldCharType="separate"/>
    </w:r>
    <w:r>
      <w:rPr>
        <w:b/>
        <w:bCs/>
      </w:rPr>
      <w:t>2</w:t>
    </w:r>
    <w:r>
      <w:rPr>
        <w:b/>
        <w:bCs/>
        <w:sz w:val="24"/>
      </w:rPr>
      <w:fldChar w:fldCharType="end"/>
    </w:r>
    <w:r>
      <w:t>/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>
      <w:rPr>
        <w:b/>
        <w:bCs/>
      </w:rPr>
      <w:t>2</w:t>
    </w:r>
    <w:r>
      <w:rPr>
        <w:b/>
        <w:bCs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E9C04F5" w14:paraId="0B655BCE" w14:textId="77777777" w:rsidTr="3E9C04F5">
      <w:trPr>
        <w:trHeight w:val="300"/>
      </w:trPr>
      <w:tc>
        <w:tcPr>
          <w:tcW w:w="3020" w:type="dxa"/>
        </w:tcPr>
        <w:p w14:paraId="2B1FB15C" w14:textId="2F79731E" w:rsidR="3E9C04F5" w:rsidRDefault="3E9C04F5" w:rsidP="3E9C04F5">
          <w:pPr>
            <w:pStyle w:val="Nagwek"/>
            <w:ind w:left="-115"/>
          </w:pPr>
        </w:p>
      </w:tc>
      <w:tc>
        <w:tcPr>
          <w:tcW w:w="3020" w:type="dxa"/>
        </w:tcPr>
        <w:p w14:paraId="3891BA68" w14:textId="41FFDDBB" w:rsidR="3E9C04F5" w:rsidRDefault="3E9C04F5" w:rsidP="3E9C04F5">
          <w:pPr>
            <w:pStyle w:val="Nagwek"/>
            <w:jc w:val="center"/>
          </w:pPr>
        </w:p>
      </w:tc>
      <w:tc>
        <w:tcPr>
          <w:tcW w:w="3020" w:type="dxa"/>
        </w:tcPr>
        <w:p w14:paraId="6B1620AA" w14:textId="000D1F2A" w:rsidR="3E9C04F5" w:rsidRDefault="3E9C04F5" w:rsidP="3E9C04F5">
          <w:pPr>
            <w:pStyle w:val="Nagwek"/>
            <w:ind w:right="-115"/>
            <w:jc w:val="right"/>
          </w:pPr>
        </w:p>
      </w:tc>
    </w:tr>
  </w:tbl>
  <w:p w14:paraId="0405C750" w14:textId="1EBD5673" w:rsidR="3E9C04F5" w:rsidRDefault="3E9C04F5" w:rsidP="3E9C04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5C837" w14:textId="77777777" w:rsidR="00D23CD5" w:rsidRDefault="00D23CD5" w:rsidP="0054486C">
      <w:pPr>
        <w:spacing w:after="0" w:line="240" w:lineRule="auto"/>
      </w:pPr>
      <w:r>
        <w:separator/>
      </w:r>
    </w:p>
  </w:footnote>
  <w:footnote w:type="continuationSeparator" w:id="0">
    <w:p w14:paraId="37B2953E" w14:textId="77777777" w:rsidR="00D23CD5" w:rsidRDefault="00D23CD5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E9C04F5" w14:paraId="7A03B625" w14:textId="77777777" w:rsidTr="3E9C04F5">
      <w:trPr>
        <w:trHeight w:val="300"/>
      </w:trPr>
      <w:tc>
        <w:tcPr>
          <w:tcW w:w="3020" w:type="dxa"/>
        </w:tcPr>
        <w:p w14:paraId="3734628C" w14:textId="0D255281" w:rsidR="3E9C04F5" w:rsidRDefault="3E9C04F5" w:rsidP="3E9C04F5">
          <w:pPr>
            <w:pStyle w:val="Nagwek"/>
            <w:ind w:left="-115"/>
          </w:pPr>
        </w:p>
      </w:tc>
      <w:tc>
        <w:tcPr>
          <w:tcW w:w="3020" w:type="dxa"/>
        </w:tcPr>
        <w:p w14:paraId="759F6448" w14:textId="4CA01EB9" w:rsidR="3E9C04F5" w:rsidRDefault="3E9C04F5" w:rsidP="3E9C04F5">
          <w:pPr>
            <w:pStyle w:val="Nagwek"/>
            <w:jc w:val="center"/>
          </w:pPr>
        </w:p>
      </w:tc>
      <w:tc>
        <w:tcPr>
          <w:tcW w:w="3020" w:type="dxa"/>
        </w:tcPr>
        <w:p w14:paraId="40E71508" w14:textId="6DBD6945" w:rsidR="3E9C04F5" w:rsidRDefault="3E9C04F5" w:rsidP="3E9C04F5">
          <w:pPr>
            <w:pStyle w:val="Nagwek"/>
            <w:ind w:right="-115"/>
            <w:jc w:val="right"/>
          </w:pPr>
        </w:p>
      </w:tc>
    </w:tr>
  </w:tbl>
  <w:p w14:paraId="441D0402" w14:textId="63FF531D" w:rsidR="3E9C04F5" w:rsidRDefault="3E9C04F5" w:rsidP="3E9C04F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89AD0" w14:textId="3C26A89B" w:rsidR="00E072C5" w:rsidRPr="006336C1" w:rsidRDefault="0057494E" w:rsidP="00E072C5">
    <w:pPr>
      <w:pStyle w:val="Nagwek"/>
      <w:ind w:left="-340" w:firstLine="340"/>
    </w:pPr>
    <w:r>
      <w:rPr>
        <w:noProof/>
      </w:rPr>
      <w:drawing>
        <wp:inline distT="0" distB="0" distL="0" distR="0" wp14:anchorId="321F17A7" wp14:editId="7B9C369D">
          <wp:extent cx="5760720" cy="1035685"/>
          <wp:effectExtent l="0" t="0" r="0" b="0"/>
          <wp:docPr id="15" name="Obraz 15" descr="Rada Seniorów Dzielnicy Śródmieście Miasta Stołecznego Warszawy, ul. Nowogrodzka 43, 00-691 Warszawa, tel. 22 443 92 28, faks 22 443 94 92, srodmiescie.wor@um.warszawa.pl, um.warszawa.pl, srodmiescie.um.warszawa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az 15" descr="Rada Seniorów Dzielnicy Śródmieście Miasta Stołecznego Warszawy, ul. Nowogrodzka 43, 00-691 Warszawa, tel. 22 443 92 28, faks 22 443 94 92, srodmiescie.wor@um.warszawa.pl, um.warszawa.pl, srodmiescie.um.warszawa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35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65A86"/>
    <w:multiLevelType w:val="hybridMultilevel"/>
    <w:tmpl w:val="EF145B48"/>
    <w:lvl w:ilvl="0" w:tplc="F00ED7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7B3DDE"/>
    <w:multiLevelType w:val="multilevel"/>
    <w:tmpl w:val="CF2093D2"/>
    <w:lvl w:ilvl="0">
      <w:start w:val="1"/>
      <w:numFmt w:val="decimal"/>
      <w:lvlText w:val="%1)"/>
      <w:lvlJc w:val="left"/>
      <w:pPr>
        <w:tabs>
          <w:tab w:val="num" w:pos="425"/>
        </w:tabs>
        <w:ind w:left="992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0"/>
        </w:tabs>
        <w:ind w:left="1417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75"/>
        </w:tabs>
        <w:ind w:left="1842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0"/>
        </w:tabs>
        <w:ind w:left="2267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25"/>
        </w:tabs>
        <w:ind w:left="2692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50"/>
        </w:tabs>
        <w:ind w:left="3117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3542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0"/>
        </w:tabs>
        <w:ind w:left="3967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25"/>
        </w:tabs>
        <w:ind w:left="4392" w:hanging="425"/>
      </w:pPr>
      <w:rPr>
        <w:rFonts w:hint="default"/>
      </w:rPr>
    </w:lvl>
  </w:abstractNum>
  <w:abstractNum w:abstractNumId="4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9748078">
    <w:abstractNumId w:val="0"/>
  </w:num>
  <w:num w:numId="2" w16cid:durableId="691034028">
    <w:abstractNumId w:val="1"/>
  </w:num>
  <w:num w:numId="3" w16cid:durableId="271715682">
    <w:abstractNumId w:val="4"/>
  </w:num>
  <w:num w:numId="4" w16cid:durableId="2078357876">
    <w:abstractNumId w:val="3"/>
  </w:num>
  <w:num w:numId="5" w16cid:durableId="1067074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22CD2"/>
    <w:rsid w:val="00022DCE"/>
    <w:rsid w:val="0005117B"/>
    <w:rsid w:val="000A1929"/>
    <w:rsid w:val="000B4DC4"/>
    <w:rsid w:val="000C47D4"/>
    <w:rsid w:val="000E4923"/>
    <w:rsid w:val="0010505D"/>
    <w:rsid w:val="001250F1"/>
    <w:rsid w:val="001455F7"/>
    <w:rsid w:val="00154806"/>
    <w:rsid w:val="00166C7A"/>
    <w:rsid w:val="001D63DE"/>
    <w:rsid w:val="002158B1"/>
    <w:rsid w:val="002317DF"/>
    <w:rsid w:val="0024014F"/>
    <w:rsid w:val="00291161"/>
    <w:rsid w:val="00295B1E"/>
    <w:rsid w:val="00353847"/>
    <w:rsid w:val="00356A3E"/>
    <w:rsid w:val="003D4B34"/>
    <w:rsid w:val="003E3016"/>
    <w:rsid w:val="004027B8"/>
    <w:rsid w:val="00421067"/>
    <w:rsid w:val="004503E2"/>
    <w:rsid w:val="00477A54"/>
    <w:rsid w:val="00485FF8"/>
    <w:rsid w:val="00495833"/>
    <w:rsid w:val="004A5B1E"/>
    <w:rsid w:val="004D25AE"/>
    <w:rsid w:val="004F085D"/>
    <w:rsid w:val="005033D1"/>
    <w:rsid w:val="0054486C"/>
    <w:rsid w:val="005724AF"/>
    <w:rsid w:val="0057494E"/>
    <w:rsid w:val="005A1F50"/>
    <w:rsid w:val="005C1E0C"/>
    <w:rsid w:val="005D3D35"/>
    <w:rsid w:val="005E1B77"/>
    <w:rsid w:val="005F693F"/>
    <w:rsid w:val="006238D7"/>
    <w:rsid w:val="006336C1"/>
    <w:rsid w:val="00657687"/>
    <w:rsid w:val="00670A42"/>
    <w:rsid w:val="0067639C"/>
    <w:rsid w:val="00764EC2"/>
    <w:rsid w:val="007976E2"/>
    <w:rsid w:val="007A740F"/>
    <w:rsid w:val="007C44EE"/>
    <w:rsid w:val="007F2BA8"/>
    <w:rsid w:val="008440B9"/>
    <w:rsid w:val="008608C2"/>
    <w:rsid w:val="00890504"/>
    <w:rsid w:val="008A1DAA"/>
    <w:rsid w:val="008D2F56"/>
    <w:rsid w:val="00935651"/>
    <w:rsid w:val="0093775F"/>
    <w:rsid w:val="00937849"/>
    <w:rsid w:val="00977F9A"/>
    <w:rsid w:val="00983EF2"/>
    <w:rsid w:val="00990197"/>
    <w:rsid w:val="009A3481"/>
    <w:rsid w:val="009C1D44"/>
    <w:rsid w:val="009C64FF"/>
    <w:rsid w:val="009C68FE"/>
    <w:rsid w:val="00A03EC7"/>
    <w:rsid w:val="00A1350E"/>
    <w:rsid w:val="00A13B83"/>
    <w:rsid w:val="00A37F5F"/>
    <w:rsid w:val="00A416F6"/>
    <w:rsid w:val="00A95512"/>
    <w:rsid w:val="00AB640E"/>
    <w:rsid w:val="00AC07BE"/>
    <w:rsid w:val="00AC13F5"/>
    <w:rsid w:val="00AF6DAB"/>
    <w:rsid w:val="00B05377"/>
    <w:rsid w:val="00B100B0"/>
    <w:rsid w:val="00B41D85"/>
    <w:rsid w:val="00B45C5E"/>
    <w:rsid w:val="00B66CBF"/>
    <w:rsid w:val="00B737B1"/>
    <w:rsid w:val="00B7739A"/>
    <w:rsid w:val="00B842D4"/>
    <w:rsid w:val="00C006C0"/>
    <w:rsid w:val="00C14C6A"/>
    <w:rsid w:val="00C2120A"/>
    <w:rsid w:val="00C70BAA"/>
    <w:rsid w:val="00C848B9"/>
    <w:rsid w:val="00C84DAC"/>
    <w:rsid w:val="00C877E9"/>
    <w:rsid w:val="00CD02A1"/>
    <w:rsid w:val="00D0236F"/>
    <w:rsid w:val="00D23CD5"/>
    <w:rsid w:val="00D57FED"/>
    <w:rsid w:val="00D84A62"/>
    <w:rsid w:val="00D90647"/>
    <w:rsid w:val="00D93E4D"/>
    <w:rsid w:val="00E072C5"/>
    <w:rsid w:val="00E52235"/>
    <w:rsid w:val="00E665A7"/>
    <w:rsid w:val="00E737BB"/>
    <w:rsid w:val="00E96270"/>
    <w:rsid w:val="00EB2311"/>
    <w:rsid w:val="00ED1807"/>
    <w:rsid w:val="00ED2673"/>
    <w:rsid w:val="00F32F98"/>
    <w:rsid w:val="00F35579"/>
    <w:rsid w:val="00F5250D"/>
    <w:rsid w:val="00F61102"/>
    <w:rsid w:val="00F76997"/>
    <w:rsid w:val="00F8546C"/>
    <w:rsid w:val="00FA51EF"/>
    <w:rsid w:val="00FB6864"/>
    <w:rsid w:val="00FD5E80"/>
    <w:rsid w:val="00FF0EB5"/>
    <w:rsid w:val="3E9C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89AB1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5C5E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F76997"/>
    <w:pPr>
      <w:spacing w:before="240" w:after="720"/>
      <w:outlineLvl w:val="0"/>
    </w:pPr>
    <w:rPr>
      <w:b/>
      <w:iCs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B45C5E"/>
    <w:pPr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D2673"/>
    <w:pPr>
      <w:keepNext/>
      <w:keepLines/>
      <w:outlineLvl w:val="2"/>
    </w:pPr>
    <w:rPr>
      <w:rFonts w:ascii="Calibri" w:eastAsiaTheme="majorEastAsia" w:hAnsi="Calibri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45C5E"/>
    <w:rPr>
      <w:rFonts w:eastAsia="Times New Roman" w:cs="Times New Roman"/>
      <w:b/>
      <w:bCs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76997"/>
    <w:rPr>
      <w:rFonts w:eastAsia="Times New Roman" w:cs="Times New Roman"/>
      <w:b/>
      <w:iCs/>
      <w:szCs w:val="24"/>
      <w:lang w:eastAsia="pl-PL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45C5E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qFormat/>
    <w:rsid w:val="00B45C5E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45C5E"/>
    <w:rPr>
      <w:rFonts w:eastAsia="Times New Roman" w:cs="Times New Roman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3775F"/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rsid w:val="00B45C5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5C5E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D2673"/>
    <w:rPr>
      <w:rFonts w:ascii="Calibri" w:eastAsiaTheme="majorEastAsia" w:hAnsi="Calibri" w:cstheme="majorBidi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06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C0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202C2B6D3AB44D82A4759323C0096D" ma:contentTypeVersion="6" ma:contentTypeDescription="Utwórz nowy dokument." ma:contentTypeScope="" ma:versionID="5873123c50d98b69d7f3aa6124bd1b05">
  <xsd:schema xmlns:xsd="http://www.w3.org/2001/XMLSchema" xmlns:xs="http://www.w3.org/2001/XMLSchema" xmlns:p="http://schemas.microsoft.com/office/2006/metadata/properties" xmlns:ns2="25faaf7a-68f2-49ae-83f3-5370448608ae" xmlns:ns3="fdb0af59-9df3-4bf8-a896-cd754ed523fe" targetNamespace="http://schemas.microsoft.com/office/2006/metadata/properties" ma:root="true" ma:fieldsID="44d2fdbcb50f344b164e01691fc185dd" ns2:_="" ns3:_="">
    <xsd:import namespace="25faaf7a-68f2-49ae-83f3-5370448608ae"/>
    <xsd:import namespace="fdb0af59-9df3-4bf8-a896-cd754ed523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aaf7a-68f2-49ae-83f3-5370448608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0af59-9df3-4bf8-a896-cd754ed523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C0794F-1FBA-4CF4-9BA0-04A4E8650F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8948DC-8BD5-4663-91F7-8AE91C6459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CD094F-E345-47F0-90BB-3E9C86342A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faaf7a-68f2-49ae-83f3-5370448608ae"/>
    <ds:schemaRef ds:uri="fdb0af59-9df3-4bf8-a896-cd754ed523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645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Ciechomska Kamila</cp:lastModifiedBy>
  <cp:revision>4</cp:revision>
  <cp:lastPrinted>2026-01-14T13:41:00Z</cp:lastPrinted>
  <dcterms:created xsi:type="dcterms:W3CDTF">2026-02-17T10:08:00Z</dcterms:created>
  <dcterms:modified xsi:type="dcterms:W3CDTF">2026-02-18T12:36:00Z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0x010100EB202C2B6D3AB44D82A4759323C0096D</vt:lpwstr>
  </property>
  <property fmtid="{D5CDD505-2E9C-101B-9397-08002B2CF9AE}" pid="3" name="MediaServiceImageTags">
    <vt:lpwstr/>
  </property>
</Properties>
</file>