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E48C" w14:textId="07F0C11D" w:rsidR="006F1CB9" w:rsidRPr="004E25EC" w:rsidRDefault="006F1CB9" w:rsidP="006F1CB9">
      <w:pPr>
        <w:pStyle w:val="Akapitzlist"/>
        <w:jc w:val="right"/>
        <w:rPr>
          <w:rFonts w:asciiTheme="minorHAnsi" w:hAnsiTheme="minorHAnsi" w:cstheme="minorHAnsi"/>
        </w:rPr>
      </w:pPr>
      <w:r w:rsidRPr="004E25EC">
        <w:rPr>
          <w:rFonts w:asciiTheme="minorHAnsi" w:hAnsiTheme="minorHAnsi" w:cstheme="minorHAnsi"/>
        </w:rPr>
        <w:t>Warszawa</w:t>
      </w:r>
      <w:r>
        <w:rPr>
          <w:rFonts w:asciiTheme="minorHAnsi" w:hAnsiTheme="minorHAnsi" w:cstheme="minorHAnsi"/>
        </w:rPr>
        <w:t>,</w:t>
      </w:r>
      <w:r w:rsidRPr="004E25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="00B821DA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lutego </w:t>
      </w:r>
      <w:r w:rsidRPr="004E25EC">
        <w:rPr>
          <w:rFonts w:asciiTheme="minorHAnsi" w:hAnsiTheme="minorHAnsi" w:cstheme="minorHAnsi"/>
        </w:rPr>
        <w:t>202</w:t>
      </w:r>
      <w:r w:rsidR="00B821D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r.</w:t>
      </w:r>
    </w:p>
    <w:p w14:paraId="165F9BAA" w14:textId="77777777" w:rsidR="006F1CB9" w:rsidRDefault="006F1CB9" w:rsidP="006F1CB9">
      <w:pPr>
        <w:jc w:val="center"/>
        <w:rPr>
          <w:rFonts w:cstheme="minorHAnsi"/>
          <w:b/>
          <w:bCs/>
          <w:sz w:val="24"/>
          <w:szCs w:val="24"/>
        </w:rPr>
      </w:pPr>
    </w:p>
    <w:p w14:paraId="273308DF" w14:textId="77777777" w:rsidR="006F1CB9" w:rsidRPr="00CE18BD" w:rsidRDefault="006F1CB9" w:rsidP="006F1CB9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E18BD">
        <w:rPr>
          <w:rFonts w:ascii="Calibri" w:hAnsi="Calibri" w:cs="Calibri"/>
          <w:b/>
          <w:bCs/>
          <w:color w:val="auto"/>
          <w:sz w:val="22"/>
          <w:szCs w:val="22"/>
        </w:rPr>
        <w:t>Sprawozdanie z działalności</w:t>
      </w:r>
    </w:p>
    <w:p w14:paraId="43782B1A" w14:textId="60F6B0DB" w:rsidR="006F1CB9" w:rsidRPr="00151A87" w:rsidRDefault="006F1CB9" w:rsidP="00151A87">
      <w:pPr>
        <w:pStyle w:val="Nagwek1"/>
        <w:spacing w:before="0" w:after="72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E18BD">
        <w:rPr>
          <w:rFonts w:ascii="Calibri" w:hAnsi="Calibri" w:cs="Calibri"/>
          <w:b/>
          <w:bCs/>
          <w:color w:val="auto"/>
          <w:sz w:val="22"/>
          <w:szCs w:val="22"/>
        </w:rPr>
        <w:t>Rady Seniorów Dzielnicy Śródmieście m.st. Warszaw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y </w:t>
      </w:r>
      <w:r w:rsidR="00B821DA" w:rsidRPr="00140145">
        <w:rPr>
          <w:rFonts w:asciiTheme="minorHAnsi" w:hAnsiTheme="minorHAnsi" w:cstheme="minorHAnsi"/>
          <w:b/>
          <w:bCs/>
          <w:color w:val="auto"/>
          <w:sz w:val="24"/>
          <w:szCs w:val="24"/>
        </w:rPr>
        <w:t>w 2024 roku</w:t>
      </w:r>
    </w:p>
    <w:p w14:paraId="000A3163" w14:textId="77777777" w:rsidR="00B821DA" w:rsidRDefault="00B821DA" w:rsidP="00B821DA">
      <w:pPr>
        <w:spacing w:before="240" w:after="240"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  <w:b/>
          <w:bCs/>
        </w:rPr>
        <w:t>Sesje Rady Seniorów, spotkania zespołów zadaniowych</w:t>
      </w:r>
      <w:r>
        <w:rPr>
          <w:rFonts w:cstheme="minorHAnsi"/>
          <w:b/>
          <w:bCs/>
        </w:rPr>
        <w:t xml:space="preserve"> </w:t>
      </w:r>
    </w:p>
    <w:p w14:paraId="68ECDA00" w14:textId="77777777" w:rsidR="00B821DA" w:rsidRPr="004E09F0" w:rsidRDefault="00B821DA" w:rsidP="00B821DA">
      <w:pPr>
        <w:spacing w:after="240" w:line="300" w:lineRule="auto"/>
        <w:jc w:val="both"/>
      </w:pPr>
      <w:r w:rsidRPr="00140145">
        <w:rPr>
          <w:rFonts w:cstheme="minorHAnsi"/>
        </w:rPr>
        <w:t>Rada Seniorów Dzielnicy Śródmieście w 2024 roku odbyła cztery posiedzenia w dniach</w:t>
      </w:r>
      <w:r>
        <w:rPr>
          <w:rFonts w:cstheme="minorHAnsi"/>
        </w:rPr>
        <w:t xml:space="preserve">: </w:t>
      </w:r>
      <w:r w:rsidRPr="00140145">
        <w:rPr>
          <w:rFonts w:cstheme="minorHAnsi"/>
        </w:rPr>
        <w:t>29.02, 13.06, 26.09, 28.11. Podczas posiedzeń omawiano sytuację osób starszych w dzielnicy oraz bieżącą działalność RS. Na jednym ze spotkań omawiano „Standardy funkcjonowania Rad Seniorów” opracowane i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przyjęte uchwałą przez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Warszawską Radę Seniorów. Tematami posiedzeń z udziałem zaproszonych gości były m.in. następujące tematy: implementacja klubów/placówek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wzorowanych na klubie „ Panorama” na terenie innych spółdzielni mieszkaniowych w dzielnicy, plany zagospodarowania budynku po szpitalu na Solcu, działalność Wydziałów Urzędu Dzielnicy Śródmieście (UD) w sprawach istotnych dla seniorów. Niezwykle ważne, dla osób starszych ze Śródmieścia jest remont budynku po szpitalu na Solcu</w:t>
      </w:r>
      <w:r>
        <w:rPr>
          <w:rFonts w:cstheme="minorHAnsi"/>
        </w:rPr>
        <w:t xml:space="preserve">. </w:t>
      </w:r>
      <w:r w:rsidRPr="00140145">
        <w:rPr>
          <w:rFonts w:cstheme="minorHAnsi"/>
        </w:rPr>
        <w:t xml:space="preserve">Pan Daniel </w:t>
      </w:r>
      <w:proofErr w:type="spellStart"/>
      <w:r w:rsidRPr="00140145">
        <w:rPr>
          <w:rFonts w:cstheme="minorHAnsi"/>
        </w:rPr>
        <w:t>Łaga</w:t>
      </w:r>
      <w:proofErr w:type="spellEnd"/>
      <w:r w:rsidRPr="00140145">
        <w:rPr>
          <w:rFonts w:cstheme="minorHAnsi"/>
        </w:rPr>
        <w:t xml:space="preserve"> – były radny i pani Anna Kałuska – Przewodnicząca Komisji Zdrowia i Pomocy Społecznej przedstawili plany dotyczące tej inwestycji. W obiekcie ma powstać nowoczesny ZOL na 100 łóżek, przychodnia sprofilowana głównie pod kątem osób starszych. </w:t>
      </w:r>
      <w:r>
        <w:t>Ostatecznie Rada Seniorów  nie podjęła  uchwały w sprawie przyszłości budynku poszpitalnego jednak oczekuje, że Zarząd Dzielnicy Śródmieście oraz Komisja Zdrowia i Pomocy Społecznej będzie monitorowała sytuację oraz informowała o przebiegu inwestycji. Ma ona bowiem istotne znaczenie  dla mieszkańców dzielnicy Śródmieście.</w:t>
      </w:r>
      <w:r w:rsidRPr="00140145">
        <w:rPr>
          <w:rFonts w:cstheme="minorHAnsi"/>
        </w:rPr>
        <w:t xml:space="preserve"> Szczegółowy zakres zagadnień omawianych na posiedzeniach opisany jest w protok</w:t>
      </w:r>
      <w:r>
        <w:rPr>
          <w:rFonts w:cstheme="minorHAnsi"/>
        </w:rPr>
        <w:t>o</w:t>
      </w:r>
      <w:r w:rsidRPr="00140145">
        <w:rPr>
          <w:rFonts w:cstheme="minorHAnsi"/>
        </w:rPr>
        <w:t>łach</w:t>
      </w:r>
      <w:r>
        <w:rPr>
          <w:rFonts w:cstheme="minorHAnsi"/>
        </w:rPr>
        <w:t xml:space="preserve"> z posiedzeń</w:t>
      </w:r>
      <w:r w:rsidRPr="00140145">
        <w:rPr>
          <w:rFonts w:cstheme="minorHAnsi"/>
        </w:rPr>
        <w:t>. W każdym posiedzeniu RS uczestniczył Burmistrz Dzielnicy Śródmieście lub Zastępcy Burmistrza.</w:t>
      </w:r>
      <w:r>
        <w:rPr>
          <w:rFonts w:cstheme="minorHAnsi"/>
        </w:rPr>
        <w:t xml:space="preserve"> </w:t>
      </w:r>
    </w:p>
    <w:p w14:paraId="617415CE" w14:textId="77777777" w:rsidR="00B821DA" w:rsidRPr="00140145" w:rsidRDefault="00B821DA" w:rsidP="00B821DA">
      <w:pPr>
        <w:spacing w:before="240" w:after="240" w:line="300" w:lineRule="auto"/>
        <w:jc w:val="both"/>
        <w:rPr>
          <w:rFonts w:cstheme="minorHAnsi"/>
        </w:rPr>
      </w:pPr>
      <w:r w:rsidRPr="00140145">
        <w:rPr>
          <w:rFonts w:cstheme="minorHAnsi"/>
        </w:rPr>
        <w:t>Prezydium RS omawiało bieżącą działalność RS i przygotowania do sesji na spotkaniach w dniach: 09.01, 28.02, 18.04, 18.09. Między sesjami RS pracowały zespoły zadaniowe. Zespół ds. pomocy społecznej, zdrowia i bezpieczeństwa zebrał się dwa razy, zespół ds. pomocy ds. aktywności społecznej, kulturalnej i rekreacyjnej seniorów oficjalnie nie odbył żadnego spotkania, niemniej przedstawiciele zespołu aktywnie uczestniczyli w przygotowaniach do Warszawskiej Olimpiady Seniorów. Finalnie w Olimpiadzie uczestniczyło 120 uczestników, reprezentujących dzielnicę, którzy zdobyli 15 medali. Adam Dyda za zaangażowanie w przygotowanie uczestników do Olimpiady otrzymał list gratulacyjny od Burmistrza Dzielnicy Śródmieście. Przedstawiciele RS biorą udział w posiedzeniach Komisji Zdrowia i Pomocy Społecznej oraz sesjach Rady Dzielnicy Śródmieście, jeżeli są na nie zapraszani lub są omawiane kwestie dotyczące seniorów.</w:t>
      </w:r>
    </w:p>
    <w:p w14:paraId="3D755794" w14:textId="77777777" w:rsidR="00B821DA" w:rsidRPr="00140145" w:rsidRDefault="00B821DA" w:rsidP="00B821DA">
      <w:pPr>
        <w:spacing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  <w:b/>
          <w:bCs/>
        </w:rPr>
        <w:lastRenderedPageBreak/>
        <w:t>Współpraca z Warszawską Radą Seniorów (WRS) i Dzielnicową Komisja Dialogu Społecznego (DKDS)</w:t>
      </w:r>
    </w:p>
    <w:p w14:paraId="59AD9724" w14:textId="77777777" w:rsidR="00B821DA" w:rsidRPr="00140145" w:rsidRDefault="00B821DA" w:rsidP="00B821DA">
      <w:pPr>
        <w:spacing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</w:rPr>
        <w:t xml:space="preserve">RS na bieżąco współpracuje z Warszawską Radą Seniorów. Przedstawiciele Prezydium RS uczestniczą we wszystkich posiedzeniach WRS na które są zapraszani. W 2024 roku w kwietniu zakończyła się kadencja WRS, nowa rada została powołana we wrześniu 2024 roku. W okresie od stycznia do kwietnia nasza przedstawicielka Alicja </w:t>
      </w:r>
      <w:proofErr w:type="spellStart"/>
      <w:r w:rsidRPr="00140145">
        <w:rPr>
          <w:rFonts w:cstheme="minorHAnsi"/>
        </w:rPr>
        <w:t>Ozdowy</w:t>
      </w:r>
      <w:proofErr w:type="spellEnd"/>
      <w:r>
        <w:rPr>
          <w:rFonts w:cstheme="minorHAnsi"/>
        </w:rPr>
        <w:t xml:space="preserve"> </w:t>
      </w:r>
      <w:r w:rsidRPr="00140145">
        <w:rPr>
          <w:rFonts w:cstheme="minorHAnsi"/>
        </w:rPr>
        <w:t>-</w:t>
      </w:r>
      <w:r>
        <w:rPr>
          <w:rFonts w:cstheme="minorHAnsi"/>
        </w:rPr>
        <w:t xml:space="preserve"> </w:t>
      </w:r>
      <w:proofErr w:type="spellStart"/>
      <w:r w:rsidRPr="00140145">
        <w:rPr>
          <w:rFonts w:cstheme="minorHAnsi"/>
        </w:rPr>
        <w:t>Bietkowska</w:t>
      </w:r>
      <w:proofErr w:type="spellEnd"/>
      <w:r>
        <w:rPr>
          <w:rFonts w:cstheme="minorHAnsi"/>
        </w:rPr>
        <w:t xml:space="preserve"> </w:t>
      </w:r>
      <w:r w:rsidRPr="00140145">
        <w:rPr>
          <w:rFonts w:cstheme="minorHAnsi"/>
        </w:rPr>
        <w:t>zaangażowała się w kilka zadań. Jednym z nich był udział w zespole organizacyjno-prawnym pracującym nad aktualizacją regulaminu WRS. Drugim zadaniem był udział w zespole pracującym nad stworzeniem standardów dla Rad Seniorów</w:t>
      </w:r>
      <w:r>
        <w:rPr>
          <w:rFonts w:cstheme="minorHAnsi"/>
        </w:rPr>
        <w:t>,</w:t>
      </w:r>
      <w:r w:rsidRPr="00140145">
        <w:rPr>
          <w:rFonts w:cstheme="minorHAnsi"/>
        </w:rPr>
        <w:t xml:space="preserve"> jako wskazówek dla optymalnej, skutecznej współpracy RS i przedstawicieli Urzędów Dzielnicowych oraz innych podmiotów realizujących zadania na rzecz seniorów. Prace nad standardami były inicjatywą innowacyjną i stanowiły trudne wyzwanie ze względu na zróżnicowane potrzeby i oczekiwania wielu stron. Standardy ukończono i przekazano do konsultacji przedstawiciel</w:t>
      </w:r>
      <w:r>
        <w:rPr>
          <w:rFonts w:cstheme="minorHAnsi"/>
        </w:rPr>
        <w:t>om D</w:t>
      </w:r>
      <w:r w:rsidRPr="00140145">
        <w:rPr>
          <w:rFonts w:cstheme="minorHAnsi"/>
        </w:rPr>
        <w:t xml:space="preserve">zielnicowych Rad Seniorów. Po zebraniu uwag poprawiono i przekazano standardy w formie dokumentu do Rady Miasta. Alicja </w:t>
      </w:r>
      <w:proofErr w:type="spellStart"/>
      <w:r w:rsidRPr="00140145">
        <w:rPr>
          <w:rFonts w:cstheme="minorHAnsi"/>
        </w:rPr>
        <w:t>Ozdowy</w:t>
      </w:r>
      <w:proofErr w:type="spellEnd"/>
      <w:r w:rsidRPr="00140145">
        <w:rPr>
          <w:rFonts w:cstheme="minorHAnsi"/>
        </w:rPr>
        <w:t xml:space="preserve"> - </w:t>
      </w:r>
      <w:proofErr w:type="spellStart"/>
      <w:r w:rsidRPr="00140145">
        <w:rPr>
          <w:rFonts w:cstheme="minorHAnsi"/>
        </w:rPr>
        <w:t>Bietkowska</w:t>
      </w:r>
      <w:proofErr w:type="spellEnd"/>
      <w:r w:rsidRPr="00140145">
        <w:rPr>
          <w:rFonts w:cstheme="minorHAnsi"/>
        </w:rPr>
        <w:t xml:space="preserve"> uczestniczyła także w przygotowaniu stanowisk do uchwał WRS, przekazywała na bieżąco informacje z działalności WRS do członków Rady Seniorów w Śródmieściu.</w:t>
      </w:r>
    </w:p>
    <w:p w14:paraId="738C19C4" w14:textId="77777777" w:rsidR="00B821DA" w:rsidRPr="00140145" w:rsidRDefault="00B821DA" w:rsidP="00B821DA">
      <w:pPr>
        <w:spacing w:before="240" w:after="240" w:line="300" w:lineRule="auto"/>
        <w:jc w:val="both"/>
        <w:rPr>
          <w:rFonts w:cstheme="minorHAnsi"/>
        </w:rPr>
      </w:pPr>
      <w:r w:rsidRPr="00140145">
        <w:rPr>
          <w:rFonts w:cstheme="minorHAnsi"/>
        </w:rPr>
        <w:t>W Gali Konkursu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„Miejsce Przyjazne Seniorom” w dniu 27.05</w:t>
      </w:r>
      <w:r>
        <w:rPr>
          <w:rFonts w:cstheme="minorHAnsi"/>
        </w:rPr>
        <w:t>.2024 r.,</w:t>
      </w:r>
      <w:r w:rsidRPr="00140145">
        <w:rPr>
          <w:rFonts w:cstheme="minorHAnsi"/>
        </w:rPr>
        <w:t xml:space="preserve"> w teatrze „Syrena” uczestniczyły: Barbara Kopczyńska, Katarzyna Kozłowska, Halina Lipke, Danuta Urbańska – Klimek. W ubiegłym roku, po pozytywnej ocenie RS certyfikat Miejsce Przyjazne Seniorom otrzymali: Centrum Pomocy Społecznej im. Andrzeja Tymowskiego, Biblioteka Publiczna – oddział książka na telefon, Fundacja Razem, Klub „Panorama” Spółdzielni Mieszkaniowej Torwar. Barbara Kopczyńska na zmianę z Haliną Lipke uczestniczyły w siedmiu spotkaniach Dzielnicowej Komisji Dialogu Społecznego. Halina Lipke z ramienia DKDS jest członkiem komisji oceniającej wnioski w konkursie z zakresu pomocy społecznej, ogłaszanym przez Zarząd Dzielnicy Śródmieście dla organizacji pozarządowych.</w:t>
      </w:r>
    </w:p>
    <w:p w14:paraId="60C55E4D" w14:textId="77777777" w:rsidR="00B821DA" w:rsidRPr="00140145" w:rsidRDefault="00B821DA" w:rsidP="00B821DA">
      <w:pPr>
        <w:spacing w:after="240"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  <w:b/>
          <w:bCs/>
        </w:rPr>
        <w:t>Współpraca z Urzędem Dzielnicy Śródmieście (UD) i jednostkami organizacyjnymi</w:t>
      </w:r>
    </w:p>
    <w:p w14:paraId="0EBF919C" w14:textId="77777777" w:rsidR="00B821DA" w:rsidRDefault="00B821DA" w:rsidP="00B821DA">
      <w:pPr>
        <w:spacing w:line="300" w:lineRule="auto"/>
        <w:jc w:val="both"/>
        <w:rPr>
          <w:rFonts w:cstheme="minorHAnsi"/>
        </w:rPr>
      </w:pPr>
      <w:r w:rsidRPr="00140145">
        <w:rPr>
          <w:rFonts w:cstheme="minorHAnsi"/>
        </w:rPr>
        <w:t>RS na bieżąco współpracowała z Urzędem Dzielnicy. Posiedzenia RS odbywały się w sali konferencyjnej UD. W przygotowaniu posiedzeń oraz w ich trakcie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społecznikom RS niezbędnej pomocy udzielali pracownicy Wydziału Obsługi Rad i Legislacji. RS może liczyć na pomoc prawną, przygotowanie materiałów na posiedzenia, zaproszenia na sesje, druk materiałów potrzebnych RS do codziennej pracy itp. W sesjach RS uczestniczy Magdalena Wojciechowska – Zastępca Burmistrza Dzielnicy Śródmieście, a w razie potrzeby Aleksander Ferens – Burmistrz Dzielnicy Śródmieście. Prezydium w bieżących sprawach</w:t>
      </w:r>
      <w:r>
        <w:rPr>
          <w:rFonts w:cstheme="minorHAnsi"/>
        </w:rPr>
        <w:t xml:space="preserve">, </w:t>
      </w:r>
      <w:r w:rsidRPr="00140145">
        <w:rPr>
          <w:rFonts w:cstheme="minorHAnsi"/>
        </w:rPr>
        <w:t xml:space="preserve">dotyczących seniorów i RS spotyka się z Zastępcą Burmistrza Magdaleną Wojciechowską. RS w bieżącej działalności współpracuje z Wydziałem Kultury i Promocji, z Wydziałem Sportu i Spraw Społecznych oraz Centrum Pomocy Społecznej im. Andrzeja Tymowskiego. RS wystąpiła z inicjatywą do Burmistrza Dzielnicy o przygotowanie wniosku o środki do Samorządu Województwa </w:t>
      </w:r>
      <w:r w:rsidRPr="00140145">
        <w:rPr>
          <w:rFonts w:cstheme="minorHAnsi"/>
        </w:rPr>
        <w:lastRenderedPageBreak/>
        <w:t>Mazowieckiego z programu „Mazowsze dla Seniorów”. Wniosek przygotował Wydział Sportu i Spraw Społecznych na organizację recitalu muzyki F. Chopina  z okazji Dnia Warszawskiego Seniora. Koncert zorganizowany we współpracy z Towarzystwem im. F. Chopina odbył się 29.09 w Sali Akademii Muzycznej F. Chopina.</w:t>
      </w:r>
      <w:r>
        <w:rPr>
          <w:rFonts w:cstheme="minorHAnsi"/>
        </w:rPr>
        <w:t xml:space="preserve"> </w:t>
      </w:r>
    </w:p>
    <w:p w14:paraId="6641B4C8" w14:textId="77777777" w:rsidR="00B821DA" w:rsidRDefault="00B821DA" w:rsidP="00B821DA">
      <w:pPr>
        <w:spacing w:line="300" w:lineRule="auto"/>
        <w:jc w:val="both"/>
        <w:rPr>
          <w:rFonts w:cstheme="minorHAnsi"/>
        </w:rPr>
      </w:pPr>
      <w:r w:rsidRPr="00140145">
        <w:rPr>
          <w:rFonts w:cstheme="minorHAnsi"/>
        </w:rPr>
        <w:t>Wydział Kultury i Promocji konsultował z RS potrzeby kulturalne. Efektem były bezpłatne koncerty i liczne wydarzenia kulturalne</w:t>
      </w:r>
      <w:r>
        <w:rPr>
          <w:rFonts w:cstheme="minorHAnsi"/>
        </w:rPr>
        <w:t>,</w:t>
      </w:r>
      <w:r w:rsidRPr="00140145">
        <w:rPr>
          <w:rFonts w:cstheme="minorHAnsi"/>
        </w:rPr>
        <w:t xml:space="preserve"> o które prosili seniorzy i w których licznie uczestniczyli. RS aktywnie uczestniczyła w dystrybucji zaproszeń i biletów wśród środowiska senioralnego.</w:t>
      </w:r>
    </w:p>
    <w:p w14:paraId="01C155D2" w14:textId="77777777" w:rsidR="00B821DA" w:rsidRPr="00140145" w:rsidRDefault="00B821DA" w:rsidP="00B821DA">
      <w:pPr>
        <w:spacing w:line="300" w:lineRule="auto"/>
        <w:jc w:val="both"/>
        <w:rPr>
          <w:rFonts w:cstheme="minorHAnsi"/>
        </w:rPr>
      </w:pPr>
      <w:r w:rsidRPr="00140145">
        <w:rPr>
          <w:rFonts w:cstheme="minorHAnsi"/>
        </w:rPr>
        <w:t>Z inicjatywy Haliny Lipke zostały zorganizowane cztery spotkania z organizacjami społecznymi i placówkami wspierającymi seniorów. Spotkania nazwane ostatecznie Forum Senioralne – Senior w Centrum odbyły się w dniach: 25.01, 21.03, 19.06, 29.10. Dwa pierwsze spotkania miały charakter zapoznawczy i organizacyjny. Dwa kolejne tematyczne były poświęcone problemowi samotności osób starszych i przemocy wobec nich i spotkały się z dużym zainteresowaniem. Prezentacje przedstawiły osoby kompetentne w tych dziedzinach ze Stowarzyszenia „Mali Bracia ubogich”, Fundacja „Projekt Starsi”, ekspertka Rzecznika Praw Obywatelskich i Centrum Pomocy Społecznej im. A. Tymowskiego. Pomocy w przygotowaniach Forum udzielili Wydział Sportu i Spraw Społecznych oraz Centrum Pomocy Społecznej im. A. Tymowskiego.</w:t>
      </w:r>
    </w:p>
    <w:p w14:paraId="710601BF" w14:textId="77777777" w:rsidR="00B821DA" w:rsidRPr="00140145" w:rsidRDefault="00B821DA" w:rsidP="00B821DA">
      <w:pPr>
        <w:spacing w:before="240" w:after="240"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  <w:b/>
          <w:bCs/>
        </w:rPr>
        <w:t>Inne działania i aktywności RS</w:t>
      </w:r>
    </w:p>
    <w:p w14:paraId="0E7DFFE4" w14:textId="77777777" w:rsidR="00B821DA" w:rsidRPr="00140145" w:rsidRDefault="00B821DA" w:rsidP="00B821DA">
      <w:pPr>
        <w:spacing w:before="120" w:line="300" w:lineRule="auto"/>
        <w:rPr>
          <w:rFonts w:cstheme="minorHAnsi"/>
        </w:rPr>
      </w:pPr>
      <w:r w:rsidRPr="00140145">
        <w:rPr>
          <w:rFonts w:cstheme="minorHAnsi"/>
        </w:rPr>
        <w:t>Przedstawiciele RS interweniowali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w sprawach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zgłoszonych indywidualnie, dotyczących np. pomocy społecznej, zorganizowana opieki osobom chorym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i niepełnosprawnym</w:t>
      </w:r>
      <w:r>
        <w:rPr>
          <w:rFonts w:cstheme="minorHAnsi"/>
        </w:rPr>
        <w:t xml:space="preserve">, </w:t>
      </w:r>
      <w:r w:rsidRPr="00140145">
        <w:rPr>
          <w:rFonts w:cstheme="minorHAnsi"/>
        </w:rPr>
        <w:t xml:space="preserve">poparcia w sprawie zamiany mieszkania itp. Dużym zaangażowaniem w tej kwestii wykazały się Danuta Urbańska – Klimek i Cecylia </w:t>
      </w:r>
      <w:proofErr w:type="spellStart"/>
      <w:r w:rsidRPr="00140145">
        <w:rPr>
          <w:rFonts w:cstheme="minorHAnsi"/>
        </w:rPr>
        <w:t>Melnik</w:t>
      </w:r>
      <w:proofErr w:type="spellEnd"/>
      <w:r w:rsidRPr="00140145">
        <w:rPr>
          <w:rFonts w:cstheme="minorHAnsi"/>
        </w:rPr>
        <w:t xml:space="preserve">, na terenie Spółdzielni Mieszkaniowej „Torwar” organizując między innymi spotkania z władzami spółdzielni, Radą Osiedla i spotkania świąteczne dla ubogich w miejscowej parafii. </w:t>
      </w:r>
    </w:p>
    <w:p w14:paraId="12CE8FD8" w14:textId="77777777" w:rsidR="00B821DA" w:rsidRPr="00140145" w:rsidRDefault="00B821DA" w:rsidP="00B821DA">
      <w:pPr>
        <w:spacing w:before="120"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</w:rPr>
        <w:t xml:space="preserve">Alicja Ozdoby - </w:t>
      </w:r>
      <w:proofErr w:type="spellStart"/>
      <w:r w:rsidRPr="00140145">
        <w:rPr>
          <w:rFonts w:cstheme="minorHAnsi"/>
        </w:rPr>
        <w:t>Bietkowska</w:t>
      </w:r>
      <w:proofErr w:type="spellEnd"/>
      <w:r w:rsidRPr="00140145">
        <w:rPr>
          <w:rFonts w:cstheme="minorHAnsi"/>
        </w:rPr>
        <w:t xml:space="preserve"> zaangażowała się w działania związane z profilaktyką zdrowia dla osób starszych poprzez zainicjowanie „zajęć relaksacyjnych z elementami jogi” dla seniorów w Centrum Aktywności Międzypokoleniowej przy Al. Armii</w:t>
      </w:r>
      <w:r>
        <w:rPr>
          <w:rFonts w:cstheme="minorHAnsi"/>
        </w:rPr>
        <w:t xml:space="preserve"> </w:t>
      </w:r>
      <w:r w:rsidRPr="00140145">
        <w:rPr>
          <w:rFonts w:cstheme="minorHAnsi"/>
        </w:rPr>
        <w:t>Ludowej. Udało się pozyskać specjalistę – wolontariusza. Zajęcia były całkowicie bezpłatne i są kontynuowane w roku 2025. Trzeba odnotować, iż są prowadzone rozmowy o uruchomienia podobnych zajęć w innym CAM.</w:t>
      </w:r>
    </w:p>
    <w:p w14:paraId="197105EC" w14:textId="77777777" w:rsidR="00B821DA" w:rsidRPr="00140145" w:rsidRDefault="00B821DA" w:rsidP="00B821DA">
      <w:pPr>
        <w:spacing w:before="120" w:line="300" w:lineRule="auto"/>
        <w:jc w:val="both"/>
        <w:rPr>
          <w:rFonts w:cstheme="minorHAnsi"/>
          <w:b/>
          <w:bCs/>
        </w:rPr>
      </w:pPr>
      <w:r w:rsidRPr="00140145">
        <w:rPr>
          <w:rFonts w:cstheme="minorHAnsi"/>
        </w:rPr>
        <w:t>Prezydium i członkowie RS uczestniczyli w projektach kierowanych do osób starszych oraz w licznych konferencjach i spotkaniach poświęconych polityce senioralnej m.in. w Konwencie Seniorów zorganizowanym przez Zarząd Województwa Mazowieckiego w Legionowie, w konferencjach dotyczących bezpieczeństwa seniorów, sesji WRS z okazji dziesięciolecia działalności itp. Uczestniczyli także w wielu placówkach w okolicznościowych spotkaniach z okazji Dnia Pracownika Socjalnego, Dnia Kobiet, z okazji świąt i wydarzeń rocznicowych.</w:t>
      </w:r>
    </w:p>
    <w:p w14:paraId="1FFCE7E8" w14:textId="77777777" w:rsidR="00B821DA" w:rsidRPr="00140145" w:rsidRDefault="00B821DA" w:rsidP="00B821DA">
      <w:pPr>
        <w:spacing w:after="1200" w:line="300" w:lineRule="auto"/>
        <w:jc w:val="both"/>
        <w:rPr>
          <w:rFonts w:cstheme="minorHAnsi"/>
        </w:rPr>
      </w:pPr>
      <w:r w:rsidRPr="00140145">
        <w:rPr>
          <w:rFonts w:cstheme="minorHAnsi"/>
        </w:rPr>
        <w:lastRenderedPageBreak/>
        <w:t>Rada Seniorów Dzielnicy Śródmieście m. st. Warszawy od początku swojego powstania tj. od 1 czerwca 2018 roku nie ma Sekretarza, ponieważ żadna osoba z RS nie podjęła się tej funkcji. Zadania Sekretarza przez ten cały czas, czyli ponad sześć lat wykonuje Halina Lipke jednocześnie Przewodnicząca I kadencji i Wiceprzewodnicząca II kadencji.</w:t>
      </w:r>
    </w:p>
    <w:p w14:paraId="65C10920" w14:textId="77777777" w:rsidR="00B821DA" w:rsidRPr="00F569E9" w:rsidRDefault="00B821DA" w:rsidP="00B821DA">
      <w:pPr>
        <w:spacing w:after="480" w:line="300" w:lineRule="auto"/>
        <w:ind w:left="5670"/>
        <w:jc w:val="both"/>
        <w:rPr>
          <w:rFonts w:cstheme="minorHAnsi"/>
          <w:b/>
          <w:bCs/>
        </w:rPr>
      </w:pPr>
      <w:r w:rsidRPr="00F569E9">
        <w:rPr>
          <w:rFonts w:cstheme="minorHAnsi"/>
          <w:b/>
          <w:bCs/>
        </w:rPr>
        <w:t>Barbara Kopczyńska</w:t>
      </w:r>
    </w:p>
    <w:p w14:paraId="3987F960" w14:textId="77777777" w:rsidR="00B821DA" w:rsidRPr="00140145" w:rsidRDefault="00B821DA" w:rsidP="00B821DA">
      <w:pPr>
        <w:spacing w:after="0" w:line="300" w:lineRule="auto"/>
        <w:ind w:left="5670"/>
        <w:jc w:val="both"/>
        <w:rPr>
          <w:rFonts w:cstheme="minorHAnsi"/>
        </w:rPr>
      </w:pPr>
      <w:r w:rsidRPr="00140145">
        <w:rPr>
          <w:rFonts w:cstheme="minorHAnsi"/>
        </w:rPr>
        <w:t xml:space="preserve">Przewodnicząca Rady Seniorów </w:t>
      </w:r>
    </w:p>
    <w:p w14:paraId="3076AF2B" w14:textId="77777777" w:rsidR="00B821DA" w:rsidRPr="00140145" w:rsidRDefault="00B821DA" w:rsidP="00B821DA">
      <w:pPr>
        <w:spacing w:after="240" w:line="300" w:lineRule="auto"/>
        <w:ind w:left="5670"/>
        <w:jc w:val="both"/>
        <w:rPr>
          <w:rFonts w:cstheme="minorHAnsi"/>
        </w:rPr>
      </w:pPr>
      <w:r w:rsidRPr="00140145">
        <w:rPr>
          <w:rFonts w:cstheme="minorHAnsi"/>
        </w:rPr>
        <w:t>Dzielnicy Śródmieście m. Warszawy</w:t>
      </w:r>
    </w:p>
    <w:p w14:paraId="4E632095" w14:textId="14324E27" w:rsidR="000F74D6" w:rsidRPr="00151A87" w:rsidRDefault="000F74D6" w:rsidP="00B821DA">
      <w:pPr>
        <w:spacing w:before="240" w:after="240" w:line="300" w:lineRule="auto"/>
        <w:jc w:val="right"/>
        <w:rPr>
          <w:rFonts w:cstheme="minorHAnsi"/>
        </w:rPr>
      </w:pPr>
    </w:p>
    <w:sectPr w:rsidR="000F74D6" w:rsidRPr="00151A87" w:rsidSect="00CF5A1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06ED" w14:textId="77777777" w:rsidR="0024411F" w:rsidRDefault="0024411F" w:rsidP="006F1CB9">
      <w:pPr>
        <w:spacing w:after="0" w:line="240" w:lineRule="auto"/>
      </w:pPr>
      <w:r>
        <w:separator/>
      </w:r>
    </w:p>
  </w:endnote>
  <w:endnote w:type="continuationSeparator" w:id="0">
    <w:p w14:paraId="52D41A48" w14:textId="77777777" w:rsidR="0024411F" w:rsidRDefault="0024411F" w:rsidP="006F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3197139"/>
      <w:docPartObj>
        <w:docPartGallery w:val="Page Numbers (Bottom of Page)"/>
        <w:docPartUnique/>
      </w:docPartObj>
    </w:sdtPr>
    <w:sdtContent>
      <w:p w14:paraId="5D8EA124" w14:textId="07F500C0" w:rsidR="00CF5A1A" w:rsidRDefault="00CF5A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1B033" w14:textId="77777777" w:rsidR="00CF5A1A" w:rsidRDefault="00CF5A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974344"/>
      <w:docPartObj>
        <w:docPartGallery w:val="Page Numbers (Bottom of Page)"/>
        <w:docPartUnique/>
      </w:docPartObj>
    </w:sdtPr>
    <w:sdtContent>
      <w:p w14:paraId="0C0AC9B1" w14:textId="77777777" w:rsidR="00CF5A1A" w:rsidRDefault="000F7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CF5A1A">
          <w:t>/4</w:t>
        </w:r>
      </w:p>
      <w:p w14:paraId="7522AF7E" w14:textId="3D33ECA8" w:rsidR="000F74D6" w:rsidRDefault="00000000" w:rsidP="00CF5A1A">
        <w:pPr>
          <w:pStyle w:val="Stopka"/>
          <w:jc w:val="center"/>
        </w:pPr>
      </w:p>
    </w:sdtContent>
  </w:sdt>
  <w:p w14:paraId="4EB36072" w14:textId="77777777" w:rsidR="000F74D6" w:rsidRDefault="000F7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9C38" w14:textId="77777777" w:rsidR="0024411F" w:rsidRDefault="0024411F" w:rsidP="006F1CB9">
      <w:pPr>
        <w:spacing w:after="0" w:line="240" w:lineRule="auto"/>
      </w:pPr>
      <w:r>
        <w:separator/>
      </w:r>
    </w:p>
  </w:footnote>
  <w:footnote w:type="continuationSeparator" w:id="0">
    <w:p w14:paraId="53B1583A" w14:textId="77777777" w:rsidR="0024411F" w:rsidRDefault="0024411F" w:rsidP="006F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82F31" w14:textId="4238D641" w:rsidR="000F74D6" w:rsidRDefault="000F74D6" w:rsidP="00787FF1">
    <w:pPr>
      <w:pStyle w:val="Nagwek"/>
      <w:jc w:val="center"/>
    </w:pPr>
    <w:r>
      <w:ptab w:relativeTo="margin" w:alignment="center" w:leader="none"/>
    </w:r>
    <w:r>
      <w:rPr>
        <w:noProof/>
      </w:rPr>
      <w:ptab w:relativeTo="margin" w:alignment="left" w:leader="none"/>
    </w:r>
    <w:r w:rsidR="00151A87">
      <w:rPr>
        <w:noProof/>
      </w:rPr>
      <w:drawing>
        <wp:inline distT="0" distB="0" distL="0" distR="0" wp14:anchorId="198059CD" wp14:editId="6B4BA7CE">
          <wp:extent cx="2618740" cy="1352550"/>
          <wp:effectExtent l="0" t="0" r="0" b="0"/>
          <wp:docPr id="1883497757" name="Obraz 1883497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98" cy="137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5C1D" w14:textId="366285F9" w:rsidR="00151A87" w:rsidRDefault="00151A87" w:rsidP="00151A87">
    <w:pPr>
      <w:pStyle w:val="Nagwek"/>
      <w:jc w:val="center"/>
    </w:pPr>
    <w:r>
      <w:rPr>
        <w:noProof/>
      </w:rPr>
      <w:drawing>
        <wp:inline distT="0" distB="0" distL="0" distR="0" wp14:anchorId="7CBA851C" wp14:editId="0C91E14E">
          <wp:extent cx="2618740" cy="1485900"/>
          <wp:effectExtent l="0" t="0" r="0" b="0"/>
          <wp:docPr id="783867235" name="Obraz 783867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397" cy="150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5650E"/>
    <w:multiLevelType w:val="hybridMultilevel"/>
    <w:tmpl w:val="24623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16B2"/>
    <w:multiLevelType w:val="hybridMultilevel"/>
    <w:tmpl w:val="C7A0EF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148133216">
    <w:abstractNumId w:val="0"/>
  </w:num>
  <w:num w:numId="2" w16cid:durableId="1761876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B9"/>
    <w:rsid w:val="000F74D6"/>
    <w:rsid w:val="00151A87"/>
    <w:rsid w:val="0024411F"/>
    <w:rsid w:val="00274ABF"/>
    <w:rsid w:val="002B0406"/>
    <w:rsid w:val="003E48A5"/>
    <w:rsid w:val="006F1CB9"/>
    <w:rsid w:val="00874856"/>
    <w:rsid w:val="009A5705"/>
    <w:rsid w:val="00B821DA"/>
    <w:rsid w:val="00CF5A1A"/>
    <w:rsid w:val="00D15C82"/>
    <w:rsid w:val="00DF3704"/>
    <w:rsid w:val="00E2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00A4"/>
  <w15:chartTrackingRefBased/>
  <w15:docId w15:val="{58C60184-46CF-48A1-9B94-5FC5B19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CB9"/>
    <w:pPr>
      <w:spacing w:after="160" w:line="25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C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B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B9"/>
    <w:rPr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6F1CB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6F1C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67A3-D22F-4ABE-8FD9-83765324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7727</Characters>
  <Application>Microsoft Office Word</Application>
  <DocSecurity>0</DocSecurity>
  <Lines>64</Lines>
  <Paragraphs>17</Paragraphs>
  <ScaleCrop>false</ScaleCrop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Dallali Mateusz</dc:creator>
  <cp:keywords/>
  <dc:description/>
  <cp:lastModifiedBy>Ciechomska Kamila</cp:lastModifiedBy>
  <cp:revision>2</cp:revision>
  <cp:lastPrinted>2025-02-19T13:46:00Z</cp:lastPrinted>
  <dcterms:created xsi:type="dcterms:W3CDTF">2025-02-19T13:46:00Z</dcterms:created>
  <dcterms:modified xsi:type="dcterms:W3CDTF">2025-02-19T13:46:00Z</dcterms:modified>
</cp:coreProperties>
</file>