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CA" w:rsidRPr="00AA41CA" w:rsidRDefault="00AA41CA" w:rsidP="00AA41CA">
      <w:pPr>
        <w:keepNext/>
        <w:numPr>
          <w:ilvl w:val="6"/>
          <w:numId w:val="0"/>
        </w:numPr>
        <w:tabs>
          <w:tab w:val="left" w:pos="0"/>
        </w:tabs>
        <w:overflowPunct w:val="0"/>
        <w:autoSpaceDE w:val="0"/>
        <w:spacing w:after="0" w:line="240" w:lineRule="auto"/>
        <w:jc w:val="center"/>
        <w:textAlignment w:val="baseline"/>
        <w:outlineLvl w:val="6"/>
        <w:rPr>
          <w:rFonts w:ascii="Arial" w:eastAsia="Times New Roman" w:hAnsi="Arial" w:cs="Arial"/>
          <w:b/>
          <w:bCs/>
          <w:szCs w:val="20"/>
          <w:lang w:eastAsia="pl-PL"/>
        </w:rPr>
      </w:pPr>
      <w:r w:rsidRPr="00AA41CA">
        <w:rPr>
          <w:rFonts w:ascii="Arial" w:eastAsia="Times New Roman" w:hAnsi="Arial" w:cs="Arial"/>
          <w:b/>
          <w:bCs/>
          <w:szCs w:val="20"/>
          <w:lang w:eastAsia="pl-PL"/>
        </w:rPr>
        <w:t>Uchwała nr LVIII/19</w:t>
      </w:r>
      <w:r>
        <w:rPr>
          <w:rFonts w:ascii="Arial" w:eastAsia="Times New Roman" w:hAnsi="Arial" w:cs="Arial"/>
          <w:b/>
          <w:bCs/>
          <w:szCs w:val="20"/>
          <w:lang w:eastAsia="pl-PL"/>
        </w:rPr>
        <w:t>8</w:t>
      </w:r>
      <w:r w:rsidRPr="00AA41CA">
        <w:rPr>
          <w:rFonts w:ascii="Arial" w:eastAsia="Times New Roman" w:hAnsi="Arial" w:cs="Arial"/>
          <w:b/>
          <w:bCs/>
          <w:szCs w:val="20"/>
          <w:lang w:eastAsia="pl-PL"/>
        </w:rPr>
        <w:t>/14</w:t>
      </w:r>
    </w:p>
    <w:p w:rsidR="00AA41CA" w:rsidRPr="00AA41CA" w:rsidRDefault="00AA41CA" w:rsidP="00AA41CA">
      <w:pPr>
        <w:keepNext/>
        <w:numPr>
          <w:ilvl w:val="6"/>
          <w:numId w:val="0"/>
        </w:numPr>
        <w:tabs>
          <w:tab w:val="left" w:pos="0"/>
        </w:tabs>
        <w:overflowPunct w:val="0"/>
        <w:autoSpaceDE w:val="0"/>
        <w:spacing w:after="0" w:line="240" w:lineRule="auto"/>
        <w:jc w:val="center"/>
        <w:textAlignment w:val="baseline"/>
        <w:outlineLvl w:val="6"/>
        <w:rPr>
          <w:rFonts w:ascii="Arial" w:eastAsia="Times New Roman" w:hAnsi="Arial" w:cs="Arial"/>
          <w:b/>
          <w:bCs/>
          <w:szCs w:val="20"/>
          <w:lang w:eastAsia="pl-PL"/>
        </w:rPr>
      </w:pPr>
      <w:r w:rsidRPr="00AA41CA">
        <w:rPr>
          <w:rFonts w:ascii="Arial" w:eastAsia="Times New Roman" w:hAnsi="Arial" w:cs="Arial"/>
          <w:b/>
          <w:bCs/>
          <w:szCs w:val="20"/>
          <w:lang w:eastAsia="pl-PL"/>
        </w:rPr>
        <w:t>Rady Dzielnicy Bemowo m. st. Warszawy</w:t>
      </w:r>
    </w:p>
    <w:p w:rsidR="00AA41CA" w:rsidRDefault="00AA41CA" w:rsidP="00AA41C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A41CA">
        <w:rPr>
          <w:rFonts w:ascii="Arial" w:eastAsia="Times New Roman" w:hAnsi="Arial" w:cs="Arial"/>
          <w:b/>
          <w:bCs/>
          <w:lang w:eastAsia="pl-PL"/>
        </w:rPr>
        <w:t xml:space="preserve"> z dnia 12 listopada 2014 r.</w:t>
      </w:r>
    </w:p>
    <w:p w:rsidR="00AA41CA" w:rsidRPr="00AA41CA" w:rsidRDefault="00AA41CA" w:rsidP="00AA41C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A41CA" w:rsidRDefault="00AA41CA" w:rsidP="00AA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A41CA" w:rsidRDefault="00AA41CA" w:rsidP="00AA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7850" w:rsidRPr="009D75D0" w:rsidRDefault="00E37850" w:rsidP="00AA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9D75D0">
        <w:rPr>
          <w:rFonts w:ascii="Arial" w:hAnsi="Arial" w:cs="Arial"/>
          <w:b/>
          <w:bCs/>
          <w:sz w:val="20"/>
          <w:szCs w:val="20"/>
          <w:lang w:eastAsia="pl-PL"/>
        </w:rPr>
        <w:t>w sprawie utworzenia Rady Seniorów Dzielnicy Bemowo m.st. Warszawy</w:t>
      </w:r>
      <w:r w:rsidR="009D75D0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E37850" w:rsidRPr="009D75D0" w:rsidRDefault="00E37850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7850" w:rsidRDefault="00E37850" w:rsidP="00AA41CA">
      <w:pPr>
        <w:pStyle w:val="Tekstpodstawowy"/>
        <w:jc w:val="both"/>
        <w:rPr>
          <w:rFonts w:ascii="Arial" w:hAnsi="Arial" w:cs="Arial"/>
          <w:b w:val="0"/>
          <w:sz w:val="20"/>
          <w:szCs w:val="20"/>
          <w:lang w:val="pl-PL"/>
        </w:rPr>
      </w:pPr>
    </w:p>
    <w:p w:rsidR="00AA41CA" w:rsidRPr="00AA41CA" w:rsidRDefault="00AA41CA" w:rsidP="00AA41CA">
      <w:pPr>
        <w:pStyle w:val="Tekstpodstawowy"/>
        <w:jc w:val="both"/>
        <w:rPr>
          <w:rFonts w:ascii="Arial" w:hAnsi="Arial" w:cs="Arial"/>
          <w:b w:val="0"/>
          <w:sz w:val="20"/>
          <w:szCs w:val="20"/>
          <w:lang w:val="pl-PL"/>
        </w:rPr>
      </w:pPr>
    </w:p>
    <w:p w:rsidR="00AA41CA" w:rsidRDefault="00E37850" w:rsidP="00AA41CA">
      <w:pPr>
        <w:spacing w:after="0" w:line="240" w:lineRule="auto"/>
        <w:ind w:firstLine="708"/>
        <w:jc w:val="both"/>
        <w:rPr>
          <w:rFonts w:ascii="Arial" w:eastAsia="MS Mincho" w:hAnsi="Arial" w:cs="Arial"/>
          <w:sz w:val="20"/>
          <w:szCs w:val="20"/>
        </w:rPr>
      </w:pPr>
      <w:r w:rsidRPr="009D75D0">
        <w:rPr>
          <w:rFonts w:ascii="Arial" w:hAnsi="Arial" w:cs="Arial"/>
          <w:bCs/>
          <w:sz w:val="20"/>
          <w:szCs w:val="20"/>
        </w:rPr>
        <w:t xml:space="preserve">Na podstawie § 13 ust. 1 pkt 9 oraz § 59a </w:t>
      </w:r>
      <w:r w:rsidRPr="009D75D0">
        <w:rPr>
          <w:rFonts w:ascii="Arial" w:eastAsia="MS Mincho" w:hAnsi="Arial" w:cs="Arial"/>
          <w:sz w:val="20"/>
          <w:szCs w:val="20"/>
        </w:rPr>
        <w:t xml:space="preserve">Statutu Dzielnicy Bemowo miasta stołecznego Warszawy stanowiącego załącznik nr 1 do uchwały nr LXX/2182/2010 Rady miasta stołecznego Warszawy z dnia 14 stycznia 2010 r. w sprawie nadania statutów dzielnicom miasta stołecznego Warszawy (Dz. Urz. Woj. </w:t>
      </w:r>
      <w:proofErr w:type="spellStart"/>
      <w:r w:rsidRPr="009D75D0">
        <w:rPr>
          <w:rFonts w:ascii="Arial" w:eastAsia="MS Mincho" w:hAnsi="Arial" w:cs="Arial"/>
          <w:sz w:val="20"/>
          <w:szCs w:val="20"/>
        </w:rPr>
        <w:t>Maz</w:t>
      </w:r>
      <w:proofErr w:type="spellEnd"/>
      <w:r w:rsidRPr="009D75D0">
        <w:rPr>
          <w:rFonts w:ascii="Arial" w:eastAsia="MS Mincho" w:hAnsi="Arial" w:cs="Arial"/>
          <w:sz w:val="20"/>
          <w:szCs w:val="20"/>
        </w:rPr>
        <w:t>. Nr 32, poz. 453 i 454 z 2013 r. poz. 2289 oraz z 2014 r. poz.1706 i poz</w:t>
      </w:r>
      <w:r w:rsidR="009D75D0">
        <w:rPr>
          <w:rFonts w:ascii="Arial" w:eastAsia="MS Mincho" w:hAnsi="Arial" w:cs="Arial"/>
          <w:sz w:val="20"/>
          <w:szCs w:val="20"/>
        </w:rPr>
        <w:t>. 8307</w:t>
      </w:r>
      <w:r w:rsidRPr="009D75D0">
        <w:rPr>
          <w:rFonts w:ascii="Arial" w:eastAsia="MS Mincho" w:hAnsi="Arial" w:cs="Arial"/>
          <w:sz w:val="20"/>
          <w:szCs w:val="20"/>
        </w:rPr>
        <w:t>) uchwala się, co następuje:</w:t>
      </w:r>
    </w:p>
    <w:p w:rsidR="00AA41CA" w:rsidRDefault="00AA41CA" w:rsidP="00AA41CA">
      <w:pPr>
        <w:spacing w:after="0" w:line="240" w:lineRule="auto"/>
        <w:ind w:firstLine="708"/>
        <w:jc w:val="both"/>
        <w:rPr>
          <w:rFonts w:ascii="Arial" w:eastAsia="MS Mincho" w:hAnsi="Arial" w:cs="Arial"/>
          <w:sz w:val="20"/>
          <w:szCs w:val="20"/>
        </w:rPr>
      </w:pPr>
    </w:p>
    <w:p w:rsidR="00E37850" w:rsidRDefault="00E37850" w:rsidP="00AA41CA">
      <w:pPr>
        <w:spacing w:after="0" w:line="240" w:lineRule="auto"/>
        <w:ind w:firstLine="708"/>
        <w:jc w:val="both"/>
        <w:rPr>
          <w:rFonts w:ascii="Arial" w:eastAsia="MS Mincho" w:hAnsi="Arial" w:cs="Arial"/>
          <w:sz w:val="20"/>
          <w:szCs w:val="20"/>
        </w:rPr>
      </w:pPr>
      <w:r w:rsidRPr="009D75D0">
        <w:rPr>
          <w:rFonts w:ascii="Arial" w:eastAsia="MS Mincho" w:hAnsi="Arial" w:cs="Arial"/>
          <w:sz w:val="20"/>
          <w:szCs w:val="20"/>
        </w:rPr>
        <w:t xml:space="preserve"> </w:t>
      </w:r>
    </w:p>
    <w:p w:rsidR="00AA41CA" w:rsidRPr="009D75D0" w:rsidRDefault="00AA41CA" w:rsidP="00AA41CA">
      <w:pPr>
        <w:spacing w:after="0" w:line="240" w:lineRule="auto"/>
        <w:ind w:firstLine="708"/>
        <w:jc w:val="both"/>
        <w:rPr>
          <w:rFonts w:ascii="Arial" w:eastAsia="MS Mincho" w:hAnsi="Arial" w:cs="Arial"/>
          <w:sz w:val="20"/>
          <w:szCs w:val="20"/>
        </w:rPr>
      </w:pPr>
    </w:p>
    <w:p w:rsidR="00E37850" w:rsidRPr="00AA41CA" w:rsidRDefault="009D75D0" w:rsidP="00AA4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AA41CA">
        <w:rPr>
          <w:rFonts w:ascii="Arial" w:hAnsi="Arial" w:cs="Arial"/>
          <w:bCs/>
          <w:sz w:val="20"/>
          <w:szCs w:val="20"/>
          <w:lang w:eastAsia="pl-PL"/>
        </w:rPr>
        <w:t>§ 1.</w:t>
      </w:r>
    </w:p>
    <w:p w:rsidR="00E37850" w:rsidRDefault="00E37850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D75D0">
        <w:rPr>
          <w:rFonts w:ascii="Arial" w:hAnsi="Arial" w:cs="Arial"/>
          <w:sz w:val="20"/>
          <w:szCs w:val="20"/>
          <w:lang w:eastAsia="pl-PL"/>
        </w:rPr>
        <w:t>Tworzy się Radę Seniorów Dzielnicy Bemowo m.st. Warszawy.</w:t>
      </w:r>
    </w:p>
    <w:p w:rsidR="00AA41CA" w:rsidRDefault="00AA41CA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A41CA" w:rsidRPr="009D75D0" w:rsidRDefault="00AA41CA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75D0" w:rsidRPr="00AA41CA" w:rsidRDefault="009D75D0" w:rsidP="00AA4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AA41CA">
        <w:rPr>
          <w:rFonts w:ascii="Arial" w:hAnsi="Arial" w:cs="Arial"/>
          <w:bCs/>
          <w:sz w:val="20"/>
          <w:szCs w:val="20"/>
          <w:lang w:eastAsia="pl-PL"/>
        </w:rPr>
        <w:t>§ 2.</w:t>
      </w:r>
    </w:p>
    <w:p w:rsidR="00E37850" w:rsidRDefault="00E37850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D75D0">
        <w:rPr>
          <w:rFonts w:ascii="Arial" w:hAnsi="Arial" w:cs="Arial"/>
          <w:sz w:val="20"/>
          <w:szCs w:val="20"/>
          <w:lang w:eastAsia="pl-PL"/>
        </w:rPr>
        <w:t>Radzie Seniorów Dzielnicy Bemowo m.st. Warszawy nadaje się statut określający tryb wyboru członków, zasady działania oraz organizację - stanowiący załącznik do uchwały.</w:t>
      </w:r>
    </w:p>
    <w:p w:rsidR="00AA41CA" w:rsidRDefault="00AA41CA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A41CA" w:rsidRPr="009D75D0" w:rsidRDefault="00AA41CA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75D0" w:rsidRPr="00AA41CA" w:rsidRDefault="009D75D0" w:rsidP="00AA4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AA41CA">
        <w:rPr>
          <w:rFonts w:ascii="Arial" w:hAnsi="Arial" w:cs="Arial"/>
          <w:bCs/>
          <w:sz w:val="20"/>
          <w:szCs w:val="20"/>
          <w:lang w:eastAsia="pl-PL"/>
        </w:rPr>
        <w:t>§ 3.</w:t>
      </w:r>
    </w:p>
    <w:p w:rsidR="00E37850" w:rsidRDefault="00E37850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D75D0">
        <w:rPr>
          <w:rFonts w:ascii="Arial" w:hAnsi="Arial" w:cs="Arial"/>
          <w:sz w:val="20"/>
          <w:szCs w:val="20"/>
          <w:lang w:eastAsia="pl-PL"/>
        </w:rPr>
        <w:t>Wykonanie uchwały powierza się Zarządowi Dzielnicy Bemowo  m.st. Warszawy.</w:t>
      </w:r>
    </w:p>
    <w:p w:rsidR="00AA41CA" w:rsidRDefault="00AA41CA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A41CA" w:rsidRPr="009D75D0" w:rsidRDefault="00AA41CA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75D0" w:rsidRPr="00AA41CA" w:rsidRDefault="009D75D0" w:rsidP="00AA4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AA41CA">
        <w:rPr>
          <w:rFonts w:ascii="Arial" w:hAnsi="Arial" w:cs="Arial"/>
          <w:bCs/>
          <w:sz w:val="20"/>
          <w:szCs w:val="20"/>
          <w:lang w:eastAsia="pl-PL"/>
        </w:rPr>
        <w:t>§ 4.</w:t>
      </w:r>
    </w:p>
    <w:p w:rsidR="00E37850" w:rsidRPr="009D75D0" w:rsidRDefault="00E37850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D75D0">
        <w:rPr>
          <w:rFonts w:ascii="Arial" w:hAnsi="Arial" w:cs="Arial"/>
          <w:sz w:val="20"/>
          <w:szCs w:val="20"/>
          <w:lang w:eastAsia="pl-PL"/>
        </w:rPr>
        <w:t>1. Uchwała podlega ogłoszeniu w Biuletynie Informacji Publicznej m.st. Warszawy.</w:t>
      </w:r>
    </w:p>
    <w:p w:rsidR="00E37850" w:rsidRPr="009D75D0" w:rsidRDefault="00E37850" w:rsidP="00AA4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D75D0">
        <w:rPr>
          <w:rFonts w:ascii="Arial" w:hAnsi="Arial" w:cs="Arial"/>
          <w:sz w:val="20"/>
          <w:szCs w:val="20"/>
          <w:lang w:eastAsia="pl-PL"/>
        </w:rPr>
        <w:t>2. Uchwała wchodzi w życie z dniem podjęcia.</w:t>
      </w:r>
    </w:p>
    <w:p w:rsidR="00E37850" w:rsidRPr="009D75D0" w:rsidRDefault="00E37850" w:rsidP="009D75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ind w:left="2832" w:firstLine="43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ind w:left="2832" w:firstLine="43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ind w:left="2832" w:firstLine="43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D75D0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</w:t>
      </w:r>
    </w:p>
    <w:p w:rsidR="009D75D0" w:rsidRPr="009D75D0" w:rsidRDefault="009D75D0" w:rsidP="009D75D0">
      <w:pPr>
        <w:spacing w:after="0" w:line="240" w:lineRule="auto"/>
        <w:ind w:left="2832" w:firstLine="4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D75D0">
        <w:rPr>
          <w:rFonts w:ascii="Arial" w:eastAsia="Times New Roman" w:hAnsi="Arial" w:cs="Arial"/>
          <w:sz w:val="20"/>
          <w:szCs w:val="20"/>
          <w:lang w:eastAsia="pl-PL"/>
        </w:rPr>
        <w:t>Rady Dzielnicy Bemowo m.st. Warszawy</w:t>
      </w:r>
    </w:p>
    <w:p w:rsidR="009D75D0" w:rsidRPr="009D75D0" w:rsidRDefault="009D75D0" w:rsidP="009D75D0">
      <w:pPr>
        <w:spacing w:after="0" w:line="240" w:lineRule="auto"/>
        <w:ind w:left="2832" w:firstLine="4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ind w:left="2832" w:firstLine="4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ind w:left="2832" w:firstLine="4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ind w:left="2832" w:firstLine="43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D75D0">
        <w:rPr>
          <w:rFonts w:ascii="Arial" w:eastAsia="Times New Roman" w:hAnsi="Arial" w:cs="Arial"/>
          <w:sz w:val="20"/>
          <w:szCs w:val="20"/>
          <w:lang w:eastAsia="pl-PL"/>
        </w:rPr>
        <w:t>Grzegorz Popielarz</w:t>
      </w:r>
    </w:p>
    <w:p w:rsidR="009D75D0" w:rsidRPr="009D75D0" w:rsidRDefault="009D75D0" w:rsidP="009D75D0">
      <w:pPr>
        <w:spacing w:after="0" w:line="240" w:lineRule="auto"/>
        <w:ind w:left="2832" w:firstLine="43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850" w:rsidRPr="009D75D0" w:rsidRDefault="00E37850" w:rsidP="00E378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E37850" w:rsidRPr="009D75D0" w:rsidRDefault="00E37850" w:rsidP="00E378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E37850" w:rsidRDefault="00E37850" w:rsidP="00E378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A41CA" w:rsidRDefault="00AA41CA" w:rsidP="00E378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A41CA" w:rsidRDefault="00AA41CA" w:rsidP="00E378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A41CA" w:rsidRPr="00AA41CA" w:rsidRDefault="00AA41CA" w:rsidP="00AA41CA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41CA" w:rsidRPr="00AA41CA" w:rsidRDefault="00AA41CA" w:rsidP="00AA41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41CA">
        <w:rPr>
          <w:rFonts w:ascii="Arial" w:eastAsia="Times New Roman" w:hAnsi="Arial" w:cs="Arial"/>
          <w:b/>
          <w:sz w:val="20"/>
          <w:szCs w:val="20"/>
          <w:lang w:eastAsia="pl-PL"/>
        </w:rPr>
        <w:t>Uzasadnienie</w:t>
      </w:r>
    </w:p>
    <w:p w:rsidR="00AA41CA" w:rsidRPr="00AA41CA" w:rsidRDefault="00AA41CA" w:rsidP="00AA41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41CA">
        <w:rPr>
          <w:rFonts w:ascii="Arial" w:eastAsia="Times New Roman" w:hAnsi="Arial" w:cs="Arial"/>
          <w:b/>
          <w:sz w:val="20"/>
          <w:szCs w:val="20"/>
          <w:lang w:eastAsia="pl-PL"/>
        </w:rPr>
        <w:t>do uchwały nr LVIII/19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AA41CA">
        <w:rPr>
          <w:rFonts w:ascii="Arial" w:eastAsia="Times New Roman" w:hAnsi="Arial" w:cs="Arial"/>
          <w:b/>
          <w:sz w:val="20"/>
          <w:szCs w:val="20"/>
          <w:lang w:eastAsia="pl-PL"/>
        </w:rPr>
        <w:t>/14</w:t>
      </w:r>
    </w:p>
    <w:p w:rsidR="00AA41CA" w:rsidRPr="00AA41CA" w:rsidRDefault="00AA41CA" w:rsidP="00AA41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41CA">
        <w:rPr>
          <w:rFonts w:ascii="Arial" w:eastAsia="Times New Roman" w:hAnsi="Arial" w:cs="Arial"/>
          <w:b/>
          <w:sz w:val="20"/>
          <w:szCs w:val="20"/>
          <w:lang w:eastAsia="pl-PL"/>
        </w:rPr>
        <w:t>Rady Dzielnicy Bemowo m. st. Warszawy</w:t>
      </w:r>
    </w:p>
    <w:p w:rsidR="00AA41CA" w:rsidRPr="00AA41CA" w:rsidRDefault="00AA41CA" w:rsidP="00AA41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41CA">
        <w:rPr>
          <w:rFonts w:ascii="Arial" w:eastAsia="Times New Roman" w:hAnsi="Arial" w:cs="Arial"/>
          <w:b/>
          <w:sz w:val="20"/>
          <w:szCs w:val="20"/>
          <w:lang w:eastAsia="pl-PL"/>
        </w:rPr>
        <w:t>z dnia 12 listopada 2014 r.</w:t>
      </w:r>
    </w:p>
    <w:p w:rsidR="00AA41CA" w:rsidRDefault="00AA41CA" w:rsidP="00AA41C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3396" w:rsidRPr="00AA41CA" w:rsidRDefault="000C3396" w:rsidP="00AA41C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850" w:rsidRPr="009D75D0" w:rsidRDefault="00E37850" w:rsidP="00AA41C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9D75D0">
        <w:rPr>
          <w:rFonts w:ascii="Arial" w:hAnsi="Arial" w:cs="Arial"/>
          <w:b/>
          <w:bCs/>
          <w:sz w:val="20"/>
          <w:szCs w:val="20"/>
          <w:lang w:eastAsia="pl-PL"/>
        </w:rPr>
        <w:t>w sprawie utworzenia Rady Seniorów Dzielnicy Bemowo m.st. Warszawy</w:t>
      </w:r>
      <w:r w:rsidR="00AA41CA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E37850" w:rsidRPr="009D75D0" w:rsidRDefault="00E37850" w:rsidP="00E37850">
      <w:pPr>
        <w:pStyle w:val="NormalnyWeb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37850" w:rsidRPr="009D75D0" w:rsidRDefault="00E37850" w:rsidP="00D40AF8">
      <w:pPr>
        <w:spacing w:before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75D0">
        <w:rPr>
          <w:rFonts w:ascii="Arial" w:hAnsi="Arial" w:cs="Arial"/>
          <w:sz w:val="20"/>
          <w:szCs w:val="20"/>
        </w:rPr>
        <w:t>Utworzenie Rady Seniorów Dzielnicy Bemowo, wynika z nowelizacji ustawy o samorządzie gminnym, która umożliwia jednostkom pomocniczym tworzenie rad seniorów oraz ze zmiany uchwały Rady m.st. Warszawy nr LXX/2182/2010 w sprawie nadania statutów dzielnicom miasta stołecznego Warszawy.</w:t>
      </w:r>
    </w:p>
    <w:p w:rsidR="00E37850" w:rsidRPr="009D75D0" w:rsidRDefault="00E37850" w:rsidP="00D40AF8">
      <w:pPr>
        <w:pStyle w:val="Tekstpodstawowy"/>
        <w:spacing w:before="120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D75D0">
        <w:rPr>
          <w:rFonts w:ascii="Arial" w:hAnsi="Arial" w:cs="Arial"/>
          <w:b w:val="0"/>
          <w:bCs w:val="0"/>
          <w:sz w:val="20"/>
          <w:szCs w:val="20"/>
          <w:lang w:val="pl-PL" w:eastAsia="ar-SA"/>
        </w:rPr>
        <w:t>Jest to także realizowanie podjętej w grudniu 2013</w:t>
      </w:r>
      <w:r w:rsidR="000C3396">
        <w:rPr>
          <w:rFonts w:ascii="Arial" w:hAnsi="Arial" w:cs="Arial"/>
          <w:b w:val="0"/>
          <w:bCs w:val="0"/>
          <w:sz w:val="20"/>
          <w:szCs w:val="20"/>
          <w:lang w:val="pl-PL" w:eastAsia="ar-SA"/>
        </w:rPr>
        <w:t xml:space="preserve"> </w:t>
      </w:r>
      <w:r w:rsidRPr="009D75D0">
        <w:rPr>
          <w:rFonts w:ascii="Arial" w:hAnsi="Arial" w:cs="Arial"/>
          <w:b w:val="0"/>
          <w:bCs w:val="0"/>
          <w:sz w:val="20"/>
          <w:szCs w:val="20"/>
          <w:lang w:val="pl-PL" w:eastAsia="ar-SA"/>
        </w:rPr>
        <w:t>r. uchwały Nr LXXII/1870/2013 Rady m.st. Warszawy w sprawie przyjęcia Programu Warszawa Przyjazna Seniorom na lata 2013-2020.</w:t>
      </w:r>
    </w:p>
    <w:p w:rsidR="00E37850" w:rsidRPr="009D75D0" w:rsidRDefault="00E37850" w:rsidP="00D40AF8">
      <w:pPr>
        <w:pStyle w:val="Tekstpodstawowy"/>
        <w:spacing w:before="120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D75D0">
        <w:rPr>
          <w:rFonts w:ascii="Arial" w:hAnsi="Arial" w:cs="Arial"/>
          <w:b w:val="0"/>
          <w:bCs w:val="0"/>
          <w:color w:val="000000"/>
          <w:sz w:val="20"/>
          <w:szCs w:val="20"/>
        </w:rPr>
        <w:t>Przeprowadzona na potrzeby miejskiego Programu Warszawa Przyjazna Seniorom diagnoza w zakresie rad seniorów, wykazała potrzebę ich powołania. Większość seniorów chciałaby wziąć sprawy w swoje ręce i zajmować się tematami im bliskimi, związanymi z ich życiem codziennym i najbliższym otoczeniem. Ważne jest aby rady stanowiły inicjatywę oddolną samych seniorów i powoływane były przede wszystkim na poziomie dzielnicy.</w:t>
      </w:r>
    </w:p>
    <w:p w:rsidR="00E37850" w:rsidRPr="009D75D0" w:rsidRDefault="00E37850" w:rsidP="00D40AF8">
      <w:pPr>
        <w:spacing w:before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75D0">
        <w:rPr>
          <w:rFonts w:ascii="Arial" w:hAnsi="Arial" w:cs="Arial"/>
          <w:sz w:val="20"/>
          <w:szCs w:val="20"/>
        </w:rPr>
        <w:t xml:space="preserve">Powoływanie dzielnicowej rady seniorów istotne jest również dla funkcjonowania Warszawskiej Rady Seniorów, w której skład wchodzić będzie przedstawiciel Rady Seniorów Dzielnicy Bemowo. </w:t>
      </w:r>
    </w:p>
    <w:p w:rsidR="00E37850" w:rsidRPr="009D75D0" w:rsidRDefault="00E37850" w:rsidP="00D40AF8">
      <w:pPr>
        <w:pStyle w:val="NormalnyWeb"/>
        <w:spacing w:before="120" w:after="0"/>
        <w:ind w:firstLine="708"/>
        <w:jc w:val="both"/>
        <w:rPr>
          <w:rFonts w:ascii="Arial" w:hAnsi="Arial" w:cs="Arial"/>
          <w:sz w:val="20"/>
          <w:szCs w:val="20"/>
        </w:rPr>
      </w:pPr>
      <w:r w:rsidRPr="009D75D0">
        <w:rPr>
          <w:rFonts w:ascii="Arial" w:hAnsi="Arial" w:cs="Arial"/>
          <w:sz w:val="20"/>
          <w:szCs w:val="20"/>
        </w:rPr>
        <w:t>Przewidywanym skutkiem wejścia w życie uchwały będzie wzrost zainteresowania seniorów udziałem w życiu społecznym Warszawy i współdecydowania o sprawach lokalnych. Rada Seniorów Dzielnicy Bemowo będzie platformą dialogu pomiędzy mieszkańcami, a Urzędem dającą perspektywę dobrego życia i samorealizacji mieszkańców oraz możliwości partnerstwa i aktywności społecznej. Rada Seniorów Dzielnicy Bemowo będzie reagować na lokalne problemy seniorów, przeciwdziałać dyskryminacji tej grupy oraz kreować pozytywny wizerunek seniora w społeczeństwie.</w:t>
      </w:r>
    </w:p>
    <w:p w:rsidR="00E37850" w:rsidRPr="009D75D0" w:rsidRDefault="00E37850" w:rsidP="00D40AF8">
      <w:pPr>
        <w:spacing w:before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75D0">
        <w:rPr>
          <w:rFonts w:ascii="Arial" w:hAnsi="Arial" w:cs="Arial"/>
          <w:sz w:val="20"/>
          <w:szCs w:val="20"/>
        </w:rPr>
        <w:t xml:space="preserve">Uchwała nadaje statut Radzie Seniorów Dzielnicy Bemowo określający w szczególności tryb wyboru i sposób powołania członków tej Rady. Ścieżka powoływania członków i funkcjonowania Rady Seniorów Dzielnicy Bemowo, uwzględnia założenia wypracowane w trakcie konsultacji społecznych przeprowadzone przez Urząd m.st. Warszawy w sprawie powoływania rad seniorów w Warszawie. </w:t>
      </w:r>
    </w:p>
    <w:p w:rsidR="00E37850" w:rsidRPr="009D75D0" w:rsidRDefault="00E37850" w:rsidP="00D40AF8">
      <w:pPr>
        <w:pStyle w:val="Zwykytekst1"/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D75D0">
        <w:rPr>
          <w:rFonts w:ascii="Arial" w:hAnsi="Arial" w:cs="Arial"/>
          <w:sz w:val="20"/>
          <w:szCs w:val="20"/>
        </w:rPr>
        <w:t xml:space="preserve">Podjęcie uchwały </w:t>
      </w:r>
      <w:r w:rsidRPr="009D75D0">
        <w:rPr>
          <w:rFonts w:ascii="Arial" w:hAnsi="Arial" w:cs="Arial"/>
          <w:color w:val="000000"/>
          <w:sz w:val="20"/>
          <w:szCs w:val="20"/>
        </w:rPr>
        <w:t xml:space="preserve">w sprawie utworzenia Rady Seniorów Dzielnicy Bemowo, </w:t>
      </w:r>
      <w:r w:rsidRPr="009D75D0">
        <w:rPr>
          <w:rFonts w:ascii="Arial" w:hAnsi="Arial" w:cs="Arial"/>
          <w:sz w:val="20"/>
          <w:szCs w:val="20"/>
        </w:rPr>
        <w:t xml:space="preserve">nie wywołuje skutków finansowych dla budżetu m.st. Warszawy. </w:t>
      </w:r>
    </w:p>
    <w:p w:rsidR="009D75D0" w:rsidRPr="009D75D0" w:rsidRDefault="009D75D0" w:rsidP="00D40AF8">
      <w:pPr>
        <w:spacing w:after="0" w:line="240" w:lineRule="auto"/>
        <w:ind w:left="2832" w:firstLine="43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Default="009D75D0" w:rsidP="00D40AF8">
      <w:pPr>
        <w:spacing w:after="0" w:line="240" w:lineRule="auto"/>
        <w:ind w:left="2832" w:firstLine="43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1CA" w:rsidRPr="009D75D0" w:rsidRDefault="00AA41CA" w:rsidP="009D75D0">
      <w:pPr>
        <w:spacing w:after="0" w:line="240" w:lineRule="auto"/>
        <w:ind w:left="2832" w:firstLine="43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ind w:left="2832" w:firstLine="43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D75D0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</w:t>
      </w:r>
    </w:p>
    <w:p w:rsidR="009D75D0" w:rsidRPr="009D75D0" w:rsidRDefault="009D75D0" w:rsidP="009D75D0">
      <w:pPr>
        <w:spacing w:after="0" w:line="240" w:lineRule="auto"/>
        <w:ind w:left="2832" w:firstLine="4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D75D0">
        <w:rPr>
          <w:rFonts w:ascii="Arial" w:eastAsia="Times New Roman" w:hAnsi="Arial" w:cs="Arial"/>
          <w:sz w:val="20"/>
          <w:szCs w:val="20"/>
          <w:lang w:eastAsia="pl-PL"/>
        </w:rPr>
        <w:t>Rady Dzielnicy Bemowo m.st. Warszawy</w:t>
      </w:r>
    </w:p>
    <w:p w:rsidR="009D75D0" w:rsidRPr="009D75D0" w:rsidRDefault="009D75D0" w:rsidP="009D75D0">
      <w:pPr>
        <w:spacing w:after="0" w:line="240" w:lineRule="auto"/>
        <w:ind w:left="2832" w:firstLine="4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ind w:left="2832" w:firstLine="4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ind w:left="2832" w:firstLine="4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ind w:left="2832" w:firstLine="43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D75D0">
        <w:rPr>
          <w:rFonts w:ascii="Arial" w:eastAsia="Times New Roman" w:hAnsi="Arial" w:cs="Arial"/>
          <w:sz w:val="20"/>
          <w:szCs w:val="20"/>
          <w:lang w:eastAsia="pl-PL"/>
        </w:rPr>
        <w:t>Grzegorz Popielarz</w:t>
      </w:r>
    </w:p>
    <w:p w:rsidR="009D75D0" w:rsidRPr="009D75D0" w:rsidRDefault="009D75D0" w:rsidP="009D75D0">
      <w:pPr>
        <w:spacing w:after="0" w:line="240" w:lineRule="auto"/>
        <w:ind w:left="2832" w:firstLine="43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5D0" w:rsidRPr="009D75D0" w:rsidRDefault="009D75D0" w:rsidP="009D75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850" w:rsidRPr="009D75D0" w:rsidRDefault="00E37850" w:rsidP="00E37850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</w:p>
    <w:p w:rsidR="00E37850" w:rsidRPr="009D75D0" w:rsidRDefault="00E37850" w:rsidP="00E378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</w:p>
    <w:p w:rsidR="00E37850" w:rsidRDefault="00E37850" w:rsidP="00E37850">
      <w:pPr>
        <w:autoSpaceDE w:val="0"/>
        <w:autoSpaceDN w:val="0"/>
        <w:adjustRightInd w:val="0"/>
        <w:jc w:val="both"/>
        <w:rPr>
          <w:lang w:eastAsia="pl-PL"/>
        </w:rPr>
      </w:pPr>
    </w:p>
    <w:p w:rsidR="00D3164B" w:rsidRDefault="00E37850" w:rsidP="00D40AF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 w:rsidRPr="00D633DA">
        <w:rPr>
          <w:rFonts w:ascii="Arial" w:hAnsi="Arial" w:cs="Arial"/>
          <w:sz w:val="20"/>
          <w:szCs w:val="20"/>
          <w:lang w:eastAsia="pl-PL"/>
        </w:rPr>
        <w:lastRenderedPageBreak/>
        <w:t>Załącznik</w:t>
      </w:r>
      <w:r w:rsidR="00D3164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37850" w:rsidRPr="00D633DA" w:rsidRDefault="00E37850" w:rsidP="00D40AF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633DA">
        <w:rPr>
          <w:rFonts w:ascii="Arial" w:hAnsi="Arial" w:cs="Arial"/>
          <w:sz w:val="20"/>
          <w:szCs w:val="20"/>
          <w:lang w:eastAsia="pl-PL"/>
        </w:rPr>
        <w:t xml:space="preserve">do uchwały nr </w:t>
      </w:r>
      <w:r w:rsidR="00D40AF8" w:rsidRPr="00D40AF8">
        <w:rPr>
          <w:rFonts w:ascii="Arial" w:hAnsi="Arial" w:cs="Arial"/>
          <w:sz w:val="20"/>
          <w:szCs w:val="20"/>
          <w:lang w:eastAsia="pl-PL"/>
        </w:rPr>
        <w:t>LVIII/198/14</w:t>
      </w:r>
      <w:r w:rsidRPr="00D633DA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37850" w:rsidRPr="00D633DA" w:rsidRDefault="00E37850" w:rsidP="00D40AF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 w:rsidRPr="00D633DA">
        <w:rPr>
          <w:rFonts w:ascii="Arial" w:hAnsi="Arial" w:cs="Arial"/>
          <w:sz w:val="20"/>
          <w:szCs w:val="20"/>
          <w:lang w:eastAsia="pl-PL"/>
        </w:rPr>
        <w:t>Rady Dzielnicy Bemowo m.st. Warszawy</w:t>
      </w:r>
    </w:p>
    <w:p w:rsidR="00E37850" w:rsidRDefault="00E37850" w:rsidP="00D40AF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 w:rsidRPr="00D633DA">
        <w:rPr>
          <w:rFonts w:ascii="Arial" w:hAnsi="Arial" w:cs="Arial"/>
          <w:sz w:val="20"/>
          <w:szCs w:val="20"/>
          <w:lang w:eastAsia="pl-PL"/>
        </w:rPr>
        <w:t xml:space="preserve">z dnia </w:t>
      </w:r>
      <w:r w:rsidR="00D40AF8" w:rsidRPr="00D40AF8">
        <w:rPr>
          <w:rFonts w:ascii="Arial" w:hAnsi="Arial" w:cs="Arial"/>
          <w:sz w:val="20"/>
          <w:szCs w:val="20"/>
          <w:lang w:eastAsia="pl-PL"/>
        </w:rPr>
        <w:t>12 listopada 2014 r.</w:t>
      </w:r>
    </w:p>
    <w:p w:rsidR="00D40AF8" w:rsidRDefault="00D40AF8" w:rsidP="00D40AF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Statut Rady Seniorów Dzielnicy Bemowo m.st. Warszawy 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>Rozdział 1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1. </w:t>
      </w:r>
      <w:r w:rsidR="006601E4" w:rsidRPr="00326FE8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="006601E4"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326FE8">
        <w:rPr>
          <w:rFonts w:ascii="Times New Roman" w:hAnsi="Times New Roman"/>
          <w:sz w:val="24"/>
          <w:szCs w:val="24"/>
          <w:lang w:eastAsia="pl-PL"/>
        </w:rPr>
        <w:t>Celem Rady Seniorów Dzielnicy Bemowo m.st. Warszawy, zwanej dalej „Radą” jest reprezentowanie seniorów zamieszkałych na terenie Dzielnicy.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2. Do zadań Rady należy w szczególności:</w:t>
      </w:r>
    </w:p>
    <w:p w:rsidR="00E37850" w:rsidRPr="00326FE8" w:rsidRDefault="00E37850" w:rsidP="00D3164B">
      <w:pPr>
        <w:numPr>
          <w:ilvl w:val="0"/>
          <w:numId w:val="2"/>
        </w:numPr>
        <w:tabs>
          <w:tab w:val="clear" w:pos="177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monitorowanie polityki senioralnej na poziomie Dzielnicy;</w:t>
      </w:r>
    </w:p>
    <w:p w:rsidR="00E37850" w:rsidRPr="00326FE8" w:rsidRDefault="00E37850" w:rsidP="00D3164B">
      <w:pPr>
        <w:numPr>
          <w:ilvl w:val="0"/>
          <w:numId w:val="2"/>
        </w:numPr>
        <w:tabs>
          <w:tab w:val="clear" w:pos="177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pełnienie roli konsultacyjnej, doradczej i inicjatywnej dla władz Dzielnicy w sprawach dotyczących seniorów zamieszkałych na terenie Dzielnicy;</w:t>
      </w:r>
    </w:p>
    <w:p w:rsidR="00E37850" w:rsidRPr="00326FE8" w:rsidRDefault="00E37850" w:rsidP="00D3164B">
      <w:pPr>
        <w:numPr>
          <w:ilvl w:val="0"/>
          <w:numId w:val="2"/>
        </w:numPr>
        <w:tabs>
          <w:tab w:val="clear" w:pos="177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współpraca z Warszawską Radą Seniorów;</w:t>
      </w:r>
    </w:p>
    <w:p w:rsidR="00E37850" w:rsidRPr="00326FE8" w:rsidRDefault="00E37850" w:rsidP="00D3164B">
      <w:pPr>
        <w:numPr>
          <w:ilvl w:val="0"/>
          <w:numId w:val="2"/>
        </w:numPr>
        <w:tabs>
          <w:tab w:val="clear" w:pos="177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tworzenie warunków aktywnego uczestnictwa seniorów w życiu społecznym oraz wspieranie i pobudzanie środowisk senioralnych na rzecz podejmowania wspólnych inicjatyw lokalnych;</w:t>
      </w:r>
    </w:p>
    <w:p w:rsidR="00E37850" w:rsidRPr="00326FE8" w:rsidRDefault="00E37850" w:rsidP="00D3164B">
      <w:pPr>
        <w:numPr>
          <w:ilvl w:val="0"/>
          <w:numId w:val="2"/>
        </w:numPr>
        <w:tabs>
          <w:tab w:val="clear" w:pos="177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przyjmowanie zgłoszeń o problemach i oczekiwaniach seniorów.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sz w:val="24"/>
          <w:szCs w:val="24"/>
          <w:lang w:eastAsia="pl-PL"/>
        </w:rPr>
        <w:t>§ 2.</w:t>
      </w:r>
      <w:r w:rsidRPr="00326FE8">
        <w:rPr>
          <w:rFonts w:ascii="Times New Roman" w:hAnsi="Times New Roman"/>
          <w:sz w:val="24"/>
          <w:szCs w:val="24"/>
          <w:lang w:eastAsia="pl-PL"/>
        </w:rPr>
        <w:t xml:space="preserve"> Siedzibą i obszarem działania Rady jest Dzielnica Bemowo m.st. Warszawy.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>Rozdział 2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>Kadencja i skład Rady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3. </w:t>
      </w:r>
      <w:r w:rsidRPr="00326FE8">
        <w:rPr>
          <w:rFonts w:ascii="Times New Roman" w:hAnsi="Times New Roman"/>
          <w:sz w:val="24"/>
          <w:szCs w:val="24"/>
          <w:lang w:eastAsia="pl-PL"/>
        </w:rPr>
        <w:t xml:space="preserve">1. W skład Rady wchodzi nie więcej niż </w:t>
      </w:r>
      <w:r w:rsidR="002F1650">
        <w:rPr>
          <w:rFonts w:ascii="Times New Roman" w:hAnsi="Times New Roman"/>
          <w:sz w:val="24"/>
          <w:szCs w:val="24"/>
          <w:lang w:eastAsia="pl-PL"/>
        </w:rPr>
        <w:t>15</w:t>
      </w:r>
      <w:r w:rsidRPr="00326FE8">
        <w:rPr>
          <w:rFonts w:ascii="Times New Roman" w:hAnsi="Times New Roman"/>
          <w:sz w:val="24"/>
          <w:szCs w:val="24"/>
          <w:lang w:eastAsia="pl-PL"/>
        </w:rPr>
        <w:t xml:space="preserve"> osób, w tym:</w:t>
      </w:r>
    </w:p>
    <w:p w:rsidR="00E37850" w:rsidRPr="00326FE8" w:rsidRDefault="002F1650" w:rsidP="00D31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dwunastu</w:t>
      </w:r>
      <w:r w:rsidR="00E37850" w:rsidRPr="00326FE8">
        <w:rPr>
          <w:rFonts w:ascii="Times New Roman" w:hAnsi="Times New Roman"/>
          <w:sz w:val="24"/>
          <w:szCs w:val="24"/>
          <w:lang w:eastAsia="pl-PL"/>
        </w:rPr>
        <w:t xml:space="preserve"> przedstawicieli mieszkańców Dzielnicy;</w:t>
      </w:r>
    </w:p>
    <w:p w:rsidR="00E37850" w:rsidRPr="00326FE8" w:rsidRDefault="00E37850" w:rsidP="00D31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jeden przedstawiciel Dzielnicowej Komisji Dialogu Społecznego;</w:t>
      </w:r>
    </w:p>
    <w:p w:rsidR="00E37850" w:rsidRPr="00326FE8" w:rsidRDefault="00E37850" w:rsidP="00D31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jeden przedstawiciel Rady Dzielnicy;</w:t>
      </w:r>
    </w:p>
    <w:p w:rsidR="00E37850" w:rsidRPr="00326FE8" w:rsidRDefault="00E37850" w:rsidP="00D31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jeden przedstawiciel Zarządu Dzielnicy.</w:t>
      </w:r>
    </w:p>
    <w:p w:rsidR="00E37850" w:rsidRPr="00326FE8" w:rsidRDefault="00E37850" w:rsidP="00D3164B">
      <w:pPr>
        <w:tabs>
          <w:tab w:val="left" w:pos="39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2. Członkiem Rady może zostać osoba zamieszkała na terenie Dzielnicy Bemowo m.st. Warszawy, która ukończyła 60 lat, wyróżniająca się działalnością na rzecz środowiska osób starszych. 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4. </w:t>
      </w:r>
      <w:r w:rsidRPr="00326FE8">
        <w:rPr>
          <w:rFonts w:ascii="Times New Roman" w:hAnsi="Times New Roman"/>
          <w:sz w:val="24"/>
          <w:szCs w:val="24"/>
          <w:lang w:eastAsia="pl-PL"/>
        </w:rPr>
        <w:t>Kadencja członka Rady trwa trzy lata od dnia jego powołania.</w:t>
      </w:r>
    </w:p>
    <w:p w:rsidR="00E37850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26FE8" w:rsidRPr="00326FE8" w:rsidRDefault="00326FE8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Rozdział 3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>Tryb wyboru członków Rady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5. </w:t>
      </w:r>
      <w:r w:rsidRPr="00326FE8">
        <w:rPr>
          <w:rFonts w:ascii="Times New Roman" w:hAnsi="Times New Roman"/>
          <w:sz w:val="24"/>
          <w:szCs w:val="24"/>
          <w:lang w:eastAsia="pl-PL"/>
        </w:rPr>
        <w:t>1. Członkowie Rady powoływani i odwoływani są przez Zarząd Dzielnicy.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2. Przedstawiciela Rady Dzielnicy wskazuje Rada Dzielnicy w drodze uchwały.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3. Przedstawiciele mieszkańców Dzielnicy wybierani są przez osoby w wieku powyżej 60 lat mieszkające na terenie Dzielnicy.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4. Zarząd Dzielnicy może odwołać członka Rady na wniosek 2/3 składu Rady lub podmiotu, który go wskazał. 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6. </w:t>
      </w:r>
      <w:r w:rsidRPr="00326FE8">
        <w:rPr>
          <w:rFonts w:ascii="Times New Roman" w:hAnsi="Times New Roman"/>
          <w:sz w:val="24"/>
          <w:szCs w:val="24"/>
          <w:lang w:eastAsia="pl-PL"/>
        </w:rPr>
        <w:t xml:space="preserve"> Wybór przedstawicieli</w:t>
      </w: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326FE8">
        <w:rPr>
          <w:rFonts w:ascii="Times New Roman" w:hAnsi="Times New Roman"/>
          <w:sz w:val="24"/>
          <w:szCs w:val="24"/>
          <w:lang w:eastAsia="pl-PL"/>
        </w:rPr>
        <w:t xml:space="preserve">mieszkańców Dzielnicy odbywa się w drodze głosowania, które zostanie poprzedzone procedurą zgłoszenia kandydatów do Rady określoną w </w:t>
      </w:r>
      <w:r w:rsidRPr="00326FE8">
        <w:rPr>
          <w:rFonts w:ascii="Times New Roman" w:hAnsi="Times New Roman"/>
          <w:bCs/>
          <w:sz w:val="24"/>
          <w:szCs w:val="24"/>
          <w:lang w:eastAsia="pl-PL"/>
        </w:rPr>
        <w:t>§ 7</w:t>
      </w:r>
      <w:r w:rsidRPr="00326FE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7. </w:t>
      </w:r>
      <w:r w:rsidRPr="00326FE8">
        <w:rPr>
          <w:rFonts w:ascii="Times New Roman" w:hAnsi="Times New Roman"/>
          <w:sz w:val="24"/>
          <w:szCs w:val="24"/>
          <w:lang w:eastAsia="pl-PL"/>
        </w:rPr>
        <w:t>1.</w:t>
      </w: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326FE8">
        <w:rPr>
          <w:rFonts w:ascii="Times New Roman" w:hAnsi="Times New Roman"/>
          <w:sz w:val="24"/>
          <w:szCs w:val="24"/>
          <w:lang w:eastAsia="pl-PL"/>
        </w:rPr>
        <w:t xml:space="preserve">Procedura zgłoszenia kandydatów do pierwszej kadencji Rady rozpoczyna się w ciągu 60 dni od dnia podjęcia niniejszej uchwały. W kolejnych kadencjach procedura ta rozpoczyna się na 60 dni przed terminem upływu kadencji członka.      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2. Ogłoszenie o zgłaszaniu kandydatów - zawierające informację o formie, miejscu i terminie zgłaszania - umieszcza się na stronie internetowej oraz tablicy ogłoszeń Urzędu Dzielnicy. </w:t>
      </w:r>
    </w:p>
    <w:p w:rsidR="00E37850" w:rsidRPr="00326FE8" w:rsidRDefault="00E37850" w:rsidP="00D3164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43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   3. Termin zgłaszania kandydatów nie może być krótszy niż 14 dni od dnia ogłoszenia.</w:t>
      </w:r>
    </w:p>
    <w:p w:rsidR="00E37850" w:rsidRPr="00326FE8" w:rsidRDefault="00E37850" w:rsidP="00D3164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43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   4. Zgłoszenia kandydata dokonać może grupa co najmniej 15 osób w wieku powyżej 60 lat zamieszkałych na terenie Dzielnicy.</w:t>
      </w:r>
    </w:p>
    <w:p w:rsidR="00E37850" w:rsidRPr="00326FE8" w:rsidRDefault="00E37850" w:rsidP="00D3164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43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   5. Zgłoszenie kandydata zawiera w szczególności:</w:t>
      </w:r>
    </w:p>
    <w:p w:rsidR="00E37850" w:rsidRPr="00326FE8" w:rsidRDefault="00E37850" w:rsidP="00D3164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krótką notę biograficzną kandydata z uwzględnieniem informacji o doświadczeniu w działaniach na rzecz seniorów;</w:t>
      </w:r>
    </w:p>
    <w:p w:rsidR="00E37850" w:rsidRPr="00326FE8" w:rsidRDefault="00E37850" w:rsidP="00D3164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zgodę kandydata na zgłoszenie jego kandydatury;</w:t>
      </w:r>
    </w:p>
    <w:p w:rsidR="00E37850" w:rsidRPr="00326FE8" w:rsidRDefault="00E37850" w:rsidP="00D3164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zgodę kandydata na przetwarzanie jego danych osobowych w celach związanych z kandydowaniem do Rady;</w:t>
      </w:r>
    </w:p>
    <w:p w:rsidR="00E37850" w:rsidRPr="00326FE8" w:rsidRDefault="00E37850" w:rsidP="00D3164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oświadczenie kandydata o niekaralności za przestępstwo umyślne;</w:t>
      </w:r>
    </w:p>
    <w:p w:rsidR="00E37850" w:rsidRPr="00326FE8" w:rsidRDefault="00E37850" w:rsidP="00D3164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listę poparcia co najmniej 15 osób w wieku powyżej 60 lat zamieszkałych na terenie Dzielnicy, zawierającą imiona, nazwiska, adres zamieszkania, PESEL oraz zgodę na przetwarzanie danych osobowych w celach związanych z wyborem przedstawicieli mieszkańców Dzielnicy do Rady. </w:t>
      </w:r>
    </w:p>
    <w:p w:rsidR="00E37850" w:rsidRPr="00326FE8" w:rsidRDefault="00E37850" w:rsidP="00D3164B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62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6.  Zgłoszenia przyjmowane są w Wydziale Obsługi Mieszkańców w godzinach pracy Urzędu Dzielnicy.</w:t>
      </w:r>
    </w:p>
    <w:p w:rsidR="00E37850" w:rsidRPr="00326FE8" w:rsidRDefault="00E37850" w:rsidP="00D3164B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43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   7. W przypadku zgłoszenia większej liczby kandydatów, niż liczba przedstawicieli mieszkańców wskazana w § 3 ust. 1 pkt 1, Burmistrz w ciągu 14 dni organizuje spotkanie wyborcze.</w:t>
      </w:r>
    </w:p>
    <w:p w:rsidR="00E37850" w:rsidRPr="00326FE8" w:rsidRDefault="00E37850" w:rsidP="00D3164B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43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8. Celem spotkania wyborczego jest prezentacja kandydatów i ustalenie ostatecznej listy kandydatów obejmującej maksymalnie dwukrotność liczby przedstawicieli mieszkańców wskazanej w § 3 ust. 1 pkt 1.</w:t>
      </w:r>
    </w:p>
    <w:p w:rsidR="00E37850" w:rsidRPr="00326FE8" w:rsidRDefault="00E37850" w:rsidP="00D3164B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436"/>
        <w:jc w:val="both"/>
        <w:rPr>
          <w:rFonts w:ascii="Times New Roman" w:hAnsi="Times New Roman"/>
          <w:sz w:val="24"/>
          <w:szCs w:val="24"/>
          <w:highlight w:val="yellow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   9. Spotkanie wyborcze kończy się głosowaniem selekcyjnym. Każda osoba obecna i uprawniona do głosowania - łącznie z kandydatami, głosuje na trzy osoby. </w:t>
      </w:r>
    </w:p>
    <w:p w:rsidR="00E37850" w:rsidRPr="00326FE8" w:rsidRDefault="00E37850" w:rsidP="00D3164B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43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  10. W ciągu 7 dni od spotkania wyborczego, ostateczną listę kandydatów, w liczbie określonej w ust. 8, wraz z krótkimi informacjami o nich, ogłasza się na stronie internetowej i tablicy ogłoszeń Urzędu Dzielnicy. </w:t>
      </w:r>
    </w:p>
    <w:p w:rsidR="00E37850" w:rsidRPr="00326FE8" w:rsidRDefault="00E37850" w:rsidP="00660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660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8. </w:t>
      </w:r>
      <w:r w:rsidRPr="00326FE8">
        <w:rPr>
          <w:rFonts w:ascii="Times New Roman" w:hAnsi="Times New Roman"/>
          <w:sz w:val="24"/>
          <w:szCs w:val="24"/>
          <w:lang w:eastAsia="pl-PL"/>
        </w:rPr>
        <w:t>1. Procedura głosowania na kandydatów odbywa się poprzez oddanie głosu na karcie wyborczej, przy czym oddaje się głos tylko na jednego kandydata</w:t>
      </w:r>
    </w:p>
    <w:p w:rsidR="00E37850" w:rsidRPr="00326FE8" w:rsidRDefault="00E37850" w:rsidP="006601E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Wzór karty wyborczej zostanie opracowany przez Zarząd Dzielnicy.</w:t>
      </w:r>
    </w:p>
    <w:p w:rsidR="00E37850" w:rsidRPr="00326FE8" w:rsidRDefault="00E37850" w:rsidP="006601E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Ogłoszenie o głosowaniu umieszcza się na stronie internetowej i tablicy ogłoszeń Urzędu Dzielnicy.</w:t>
      </w:r>
    </w:p>
    <w:p w:rsidR="00E37850" w:rsidRPr="00326FE8" w:rsidRDefault="00E37850" w:rsidP="006601E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Ogłoszenie zawiera informację o formie, miejscu i terminie głosowania.</w:t>
      </w:r>
    </w:p>
    <w:p w:rsidR="00E37850" w:rsidRPr="00326FE8" w:rsidRDefault="00E37850" w:rsidP="00D3164B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Termin głosowania nie może być krótszy niż 7 dni od dnia ogłoszenia.</w:t>
      </w:r>
    </w:p>
    <w:p w:rsidR="00E37850" w:rsidRPr="00326FE8" w:rsidRDefault="00E37850" w:rsidP="00D3164B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Kartę wyborczą składa się w następujących miejscach:</w:t>
      </w:r>
    </w:p>
    <w:p w:rsidR="006601E4" w:rsidRPr="00326FE8" w:rsidRDefault="00E37850" w:rsidP="006601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             1)</w:t>
      </w:r>
      <w:r w:rsidRPr="00326FE8">
        <w:rPr>
          <w:rFonts w:ascii="Times New Roman" w:hAnsi="Times New Roman"/>
          <w:sz w:val="24"/>
          <w:szCs w:val="24"/>
          <w:lang w:eastAsia="pl-PL"/>
        </w:rPr>
        <w:tab/>
        <w:t>w skrzynce wystawionej w Wydziale Obsługi Mieszkańców w godzinach pracy Urzędu Dzielnicy;</w:t>
      </w:r>
    </w:p>
    <w:p w:rsidR="00E37850" w:rsidRPr="00326FE8" w:rsidRDefault="00E37850" w:rsidP="006601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             2) </w:t>
      </w:r>
      <w:r w:rsidRPr="00326FE8">
        <w:rPr>
          <w:rFonts w:ascii="Times New Roman" w:hAnsi="Times New Roman"/>
          <w:sz w:val="24"/>
          <w:szCs w:val="24"/>
          <w:lang w:eastAsia="pl-PL"/>
        </w:rPr>
        <w:tab/>
        <w:t xml:space="preserve">na poczcie - na adres Urzędu Dzielnicy z dopiskiem „Rada Seniorów     Dzielnicy Bemowo – głosowanie”. </w:t>
      </w:r>
    </w:p>
    <w:p w:rsidR="00E37850" w:rsidRPr="00326FE8" w:rsidRDefault="00E37850" w:rsidP="00D3164B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Zaznaczenie kilku kandydatów na karcie wyborczej, nieczytelne wypełnienie karty wyborczej lub złożenie kilku kart wyborczych przez jedną osobę, wyklucza jej głos w procedurze głosowania.</w:t>
      </w:r>
    </w:p>
    <w:p w:rsidR="00E37850" w:rsidRPr="00326FE8" w:rsidRDefault="00E37850" w:rsidP="00D3164B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Karty, które wpłyną po terminie nie będą uwzględnione w trakcie zliczania głosów, z tym, że w przypadku kart przesłanych pocztą liczy się data stempla pocztowego. </w:t>
      </w:r>
    </w:p>
    <w:p w:rsidR="00E37850" w:rsidRPr="00326FE8" w:rsidRDefault="00E37850" w:rsidP="00D3164B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Po upływie terminu głosowania karty zostaną sprawdzone pod względem formalnym i zliczone przez upoważnionych pracowników Urzędu Dzielnicy. 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           10. Po weryfikacji kart sporządza się listę kandydatów według uzyskanej liczby głosów. Kandydaci z największą liczbą uzyskanych głosów stanowią przedstawicieli  mieszkańców  Dzielnicy. W przypadku równej liczby głosów, decyduje liczba głosów zebranych na etapie procedury zgłaszania kandydatów.</w:t>
      </w:r>
    </w:p>
    <w:p w:rsidR="00E37850" w:rsidRPr="00326FE8" w:rsidRDefault="00E37850" w:rsidP="00D3164B">
      <w:p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            11. Pozostali kandydaci znajdują się na liście rezerwowej. W przypadku konieczności powołania nowego przedstawiciela mieszkańców - w sytuacjach innych niż upływ kadencji członka Rady -</w:t>
      </w:r>
      <w:r w:rsidRPr="00326FE8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26FE8">
        <w:rPr>
          <w:rFonts w:ascii="Times New Roman" w:hAnsi="Times New Roman"/>
          <w:sz w:val="24"/>
          <w:szCs w:val="24"/>
          <w:lang w:eastAsia="pl-PL"/>
        </w:rPr>
        <w:t>powołuje się kolejnego kandydata odpowiednio stosując ust. 10.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            12. Listy, o których mowa w ust. 10 i 11, umieszcza się na stronie internetowej oraz tablicy ogłoszeń Urzędu Dzielnicy.</w:t>
      </w:r>
    </w:p>
    <w:p w:rsidR="00326FE8" w:rsidRDefault="00326FE8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>Rozdział 4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>Zasady działania oraz organizacja Rady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9. </w:t>
      </w:r>
      <w:r w:rsidRPr="00326FE8">
        <w:rPr>
          <w:rFonts w:ascii="Times New Roman" w:hAnsi="Times New Roman"/>
          <w:sz w:val="24"/>
          <w:szCs w:val="24"/>
          <w:lang w:eastAsia="pl-PL"/>
        </w:rPr>
        <w:t>1. Rada pracuje na posiedzeniach, które są jawne.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terminie 10 dni od dnia powołania członków Rady Burmistrz zwołuje pierwsze posiedzenie Rady i przewodniczy mu. 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Na pierwszym posiedzeniu Rada spośród swoich członków wybiera jednego przedstawiciela do Warszawskiej Rady Seniorów. 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W ciągu pierwszych trzech posiedzeń Rada opracowuje i przyjmuje regulamin pracy Rady oraz wybiera przewodniczącego spośród członków Rady. 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Posiedzenia zwołuje przewodniczący z własnej inicjatywy, na wniosek Zarządu Dzielnicy lub co najmniej 1/3 składu Rady.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Posiedzeniami kieruje przewodniczący, a w przypadku jego nieobecności inny członek Rady wyłoniony w trybie określonym w regulaminie pracy Rady.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Posiedzenia Rady odbywają się w miarę potrzeb, jednak nie rzadziej niż raz na kwartał.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Na posiedzenia Rady mogą być zapraszane osoby niebędące członkami Rady.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Rada może powoływać zespoły zadaniowe. W skład zespołów mogą wchodzić osoby, które nie są członkami Rady. 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Uchwały, opinie, wnioski i inne ustalenia Rady zapadają zwykłą większością głosów przy obecności co najmniej połowy jej członków.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Z posiedzenia Rady sporządzany jest protokół.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 xml:space="preserve">Rada sporządza roczne sprawozdanie ze swojej działalności, które przekazuje Zarządowi Dzielnicy oraz Radzie Dzielnicy. </w:t>
      </w:r>
    </w:p>
    <w:p w:rsidR="00E37850" w:rsidRPr="00326FE8" w:rsidRDefault="00E37850" w:rsidP="00D3164B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Protokoły z posiedzeń, sprawozdania, uchwały, opinie, wnioski i inne ustalenia Rady podpisuje przewodniczący lub inny członek Rady wyłoniony w sposób określony w regulaminie pracy Rady.</w:t>
      </w:r>
    </w:p>
    <w:p w:rsidR="00E37850" w:rsidRPr="00326FE8" w:rsidRDefault="00E37850" w:rsidP="00D3164B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§ 10. </w:t>
      </w:r>
      <w:r w:rsidRPr="00326FE8">
        <w:rPr>
          <w:rFonts w:ascii="Times New Roman" w:hAnsi="Times New Roman"/>
          <w:sz w:val="24"/>
          <w:szCs w:val="24"/>
          <w:lang w:eastAsia="pl-PL"/>
        </w:rPr>
        <w:t xml:space="preserve">1. Obsługę administracyjno-biurową oraz miejsce spotkań Rady zapewnia komórka organizacyjna Urzędu Dzielnicy wskazana przez Burmistrza. 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sz w:val="24"/>
          <w:szCs w:val="24"/>
          <w:lang w:eastAsia="pl-PL"/>
        </w:rPr>
        <w:t>2. Praca w Radzie ma charakter społeczny. Członkom nie przysługuje wynagrodzenie, dieta ani zwrot kosztów związanych z pracą w Radzie.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>Rozdział 5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7850" w:rsidRPr="00326FE8" w:rsidRDefault="00E37850" w:rsidP="00D316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F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11. </w:t>
      </w:r>
      <w:r w:rsidRPr="00326FE8">
        <w:rPr>
          <w:rFonts w:ascii="Times New Roman" w:hAnsi="Times New Roman"/>
          <w:sz w:val="24"/>
          <w:szCs w:val="24"/>
          <w:lang w:eastAsia="pl-PL"/>
        </w:rPr>
        <w:t>Zmian w statucie dokonuje się w trybie właściwym do jego nadania.</w:t>
      </w:r>
    </w:p>
    <w:p w:rsidR="007006CD" w:rsidRPr="00326FE8" w:rsidRDefault="007006CD" w:rsidP="00D3164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3164B" w:rsidRPr="00326FE8" w:rsidRDefault="00D3164B" w:rsidP="00D3164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3164B" w:rsidRPr="00326FE8" w:rsidRDefault="00D3164B" w:rsidP="00D3164B">
      <w:pPr>
        <w:spacing w:after="0" w:line="240" w:lineRule="auto"/>
        <w:ind w:left="2832" w:firstLine="43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164B" w:rsidRPr="00326FE8" w:rsidRDefault="00D3164B" w:rsidP="00D3164B">
      <w:pPr>
        <w:spacing w:after="0" w:line="240" w:lineRule="auto"/>
        <w:ind w:left="2832" w:firstLine="43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164B" w:rsidRPr="00326FE8" w:rsidRDefault="00D3164B" w:rsidP="00D3164B">
      <w:pPr>
        <w:spacing w:after="0" w:line="240" w:lineRule="auto"/>
        <w:ind w:left="2832" w:firstLine="43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FE8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</w:p>
    <w:p w:rsidR="00D3164B" w:rsidRPr="00326FE8" w:rsidRDefault="00D3164B" w:rsidP="00D3164B">
      <w:pPr>
        <w:spacing w:after="0" w:line="240" w:lineRule="auto"/>
        <w:ind w:left="2832" w:firstLine="43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FE8">
        <w:rPr>
          <w:rFonts w:ascii="Times New Roman" w:eastAsia="Times New Roman" w:hAnsi="Times New Roman"/>
          <w:sz w:val="24"/>
          <w:szCs w:val="24"/>
          <w:lang w:eastAsia="pl-PL"/>
        </w:rPr>
        <w:t>Rady Dzielnicy Bemowo m.st. Warszawy</w:t>
      </w:r>
    </w:p>
    <w:p w:rsidR="00D3164B" w:rsidRPr="00326FE8" w:rsidRDefault="00D3164B" w:rsidP="00D3164B">
      <w:pPr>
        <w:spacing w:after="0" w:line="240" w:lineRule="auto"/>
        <w:ind w:left="2832" w:firstLine="43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164B" w:rsidRPr="00326FE8" w:rsidRDefault="00D3164B" w:rsidP="00D3164B">
      <w:pPr>
        <w:spacing w:after="0" w:line="240" w:lineRule="auto"/>
        <w:ind w:left="2832" w:firstLine="43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164B" w:rsidRPr="00326FE8" w:rsidRDefault="00D3164B" w:rsidP="00D3164B">
      <w:pPr>
        <w:spacing w:after="0" w:line="240" w:lineRule="auto"/>
        <w:ind w:left="2832" w:firstLine="43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164B" w:rsidRPr="00326FE8" w:rsidRDefault="00D3164B" w:rsidP="00D3164B">
      <w:pPr>
        <w:spacing w:after="0" w:line="240" w:lineRule="auto"/>
        <w:ind w:left="2832" w:firstLine="43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FE8">
        <w:rPr>
          <w:rFonts w:ascii="Times New Roman" w:eastAsia="Times New Roman" w:hAnsi="Times New Roman"/>
          <w:sz w:val="24"/>
          <w:szCs w:val="24"/>
          <w:lang w:eastAsia="pl-PL"/>
        </w:rPr>
        <w:t>Grzegorz Popielarz</w:t>
      </w:r>
    </w:p>
    <w:sectPr w:rsidR="00D3164B" w:rsidRPr="00326FE8" w:rsidSect="00D6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6D2"/>
    <w:multiLevelType w:val="hybridMultilevel"/>
    <w:tmpl w:val="DA70A1FE"/>
    <w:lvl w:ilvl="0" w:tplc="8D0464F8">
      <w:start w:val="2"/>
      <w:numFmt w:val="decimal"/>
      <w:lvlText w:val="%1."/>
      <w:lvlJc w:val="left"/>
      <w:pPr>
        <w:tabs>
          <w:tab w:val="num" w:pos="1126"/>
        </w:tabs>
        <w:ind w:left="616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E10761B"/>
    <w:multiLevelType w:val="hybridMultilevel"/>
    <w:tmpl w:val="6C58F36A"/>
    <w:lvl w:ilvl="0" w:tplc="A972FF08">
      <w:start w:val="2"/>
      <w:numFmt w:val="decimal"/>
      <w:lvlText w:val="%1."/>
      <w:lvlJc w:val="left"/>
      <w:pPr>
        <w:tabs>
          <w:tab w:val="num" w:pos="1048"/>
        </w:tabs>
        <w:ind w:left="481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0341D"/>
    <w:multiLevelType w:val="hybridMultilevel"/>
    <w:tmpl w:val="25E044B8"/>
    <w:lvl w:ilvl="0" w:tplc="5950CA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6F91DC7"/>
    <w:multiLevelType w:val="hybridMultilevel"/>
    <w:tmpl w:val="1F10178A"/>
    <w:lvl w:ilvl="0" w:tplc="A52060C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18A0B4B"/>
    <w:multiLevelType w:val="hybridMultilevel"/>
    <w:tmpl w:val="486CA5A6"/>
    <w:lvl w:ilvl="0" w:tplc="8D0464F8">
      <w:start w:val="2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2CB0A4BA">
      <w:start w:val="2"/>
      <w:numFmt w:val="decimal"/>
      <w:lvlText w:val="%2."/>
      <w:lvlJc w:val="left"/>
      <w:pPr>
        <w:tabs>
          <w:tab w:val="num" w:pos="833"/>
        </w:tabs>
        <w:ind w:left="436" w:firstLine="284"/>
      </w:pPr>
      <w:rPr>
        <w:rFonts w:hint="default"/>
      </w:rPr>
    </w:lvl>
    <w:lvl w:ilvl="2" w:tplc="314E07C4">
      <w:start w:val="1"/>
      <w:numFmt w:val="decimal"/>
      <w:lvlText w:val="%3)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BE"/>
    <w:rsid w:val="000C3396"/>
    <w:rsid w:val="00142AAF"/>
    <w:rsid w:val="00161058"/>
    <w:rsid w:val="001F775D"/>
    <w:rsid w:val="00270CBE"/>
    <w:rsid w:val="002F1650"/>
    <w:rsid w:val="00326FE8"/>
    <w:rsid w:val="003274A8"/>
    <w:rsid w:val="00347695"/>
    <w:rsid w:val="005D3B00"/>
    <w:rsid w:val="006045DC"/>
    <w:rsid w:val="006601E4"/>
    <w:rsid w:val="007006CD"/>
    <w:rsid w:val="00842DD0"/>
    <w:rsid w:val="009D183F"/>
    <w:rsid w:val="009D75D0"/>
    <w:rsid w:val="00AA41CA"/>
    <w:rsid w:val="00BA3CB0"/>
    <w:rsid w:val="00C81D40"/>
    <w:rsid w:val="00CD4652"/>
    <w:rsid w:val="00D3164B"/>
    <w:rsid w:val="00D40AF8"/>
    <w:rsid w:val="00D617B9"/>
    <w:rsid w:val="00D633DA"/>
    <w:rsid w:val="00DE0FC1"/>
    <w:rsid w:val="00E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7850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7850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rsid w:val="00E378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37850"/>
    <w:pPr>
      <w:widowControl w:val="0"/>
      <w:suppressAutoHyphens/>
      <w:spacing w:after="0" w:line="240" w:lineRule="auto"/>
    </w:pPr>
    <w:rPr>
      <w:rFonts w:ascii="Courier New" w:eastAsia="Lucida Sans Unicode" w:hAnsi="Courier New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7850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7850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rsid w:val="00E378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37850"/>
    <w:pPr>
      <w:widowControl w:val="0"/>
      <w:suppressAutoHyphens/>
      <w:spacing w:after="0" w:line="240" w:lineRule="auto"/>
    </w:pPr>
    <w:rPr>
      <w:rFonts w:ascii="Courier New" w:eastAsia="Lucida Sans Unicode" w:hAnsi="Courier New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1431/2014</vt:lpstr>
    </vt:vector>
  </TitlesOfParts>
  <Company>Microsoft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1431/2014</dc:title>
  <dc:creator>Roszczyńska Ewa</dc:creator>
  <cp:lastModifiedBy>Cytowicz Damian</cp:lastModifiedBy>
  <cp:revision>13</cp:revision>
  <cp:lastPrinted>2014-10-06T12:24:00Z</cp:lastPrinted>
  <dcterms:created xsi:type="dcterms:W3CDTF">2014-11-04T15:01:00Z</dcterms:created>
  <dcterms:modified xsi:type="dcterms:W3CDTF">2014-11-13T07:52:00Z</dcterms:modified>
</cp:coreProperties>
</file>