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00" w:rsidRPr="001A0C3E" w:rsidRDefault="00614048" w:rsidP="004827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0C3E">
        <w:rPr>
          <w:rFonts w:ascii="Arial" w:hAnsi="Arial" w:cs="Arial"/>
          <w:b/>
          <w:sz w:val="24"/>
          <w:szCs w:val="24"/>
        </w:rPr>
        <w:t>Uchwała Nr 11</w:t>
      </w:r>
      <w:r w:rsidR="0014332D" w:rsidRPr="001A0C3E">
        <w:rPr>
          <w:rFonts w:ascii="Arial" w:hAnsi="Arial" w:cs="Arial"/>
          <w:b/>
          <w:sz w:val="24"/>
          <w:szCs w:val="24"/>
        </w:rPr>
        <w:t>/2017</w:t>
      </w:r>
      <w:r w:rsidR="00482700" w:rsidRPr="001A0C3E">
        <w:rPr>
          <w:rFonts w:ascii="Arial" w:hAnsi="Arial" w:cs="Arial"/>
          <w:b/>
          <w:sz w:val="24"/>
          <w:szCs w:val="24"/>
        </w:rPr>
        <w:t xml:space="preserve"> </w:t>
      </w:r>
    </w:p>
    <w:p w:rsidR="00482700" w:rsidRPr="001A0C3E" w:rsidRDefault="00482700" w:rsidP="004827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0C3E">
        <w:rPr>
          <w:rFonts w:ascii="Arial" w:hAnsi="Arial" w:cs="Arial"/>
          <w:b/>
          <w:sz w:val="24"/>
          <w:szCs w:val="24"/>
        </w:rPr>
        <w:t xml:space="preserve">Rady Seniorów Dzielnicy Bemowo m.st. Warszawy </w:t>
      </w:r>
    </w:p>
    <w:p w:rsidR="00482700" w:rsidRPr="001A0C3E" w:rsidRDefault="00482700" w:rsidP="004827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0C3E">
        <w:rPr>
          <w:rFonts w:ascii="Arial" w:hAnsi="Arial" w:cs="Arial"/>
          <w:b/>
          <w:sz w:val="24"/>
          <w:szCs w:val="24"/>
        </w:rPr>
        <w:t xml:space="preserve">z dnia </w:t>
      </w:r>
      <w:r w:rsidR="00614048" w:rsidRPr="001A0C3E">
        <w:rPr>
          <w:rFonts w:ascii="Arial" w:hAnsi="Arial" w:cs="Arial"/>
          <w:b/>
          <w:sz w:val="24"/>
          <w:szCs w:val="24"/>
        </w:rPr>
        <w:t>6 marca</w:t>
      </w:r>
      <w:r w:rsidR="0014332D" w:rsidRPr="001A0C3E">
        <w:rPr>
          <w:rFonts w:ascii="Arial" w:hAnsi="Arial" w:cs="Arial"/>
          <w:b/>
          <w:sz w:val="24"/>
          <w:szCs w:val="24"/>
        </w:rPr>
        <w:t xml:space="preserve"> 2017</w:t>
      </w:r>
      <w:r w:rsidRPr="001A0C3E">
        <w:rPr>
          <w:rFonts w:ascii="Arial" w:hAnsi="Arial" w:cs="Arial"/>
          <w:b/>
          <w:sz w:val="24"/>
          <w:szCs w:val="24"/>
        </w:rPr>
        <w:t>r.</w:t>
      </w:r>
    </w:p>
    <w:p w:rsidR="00482700" w:rsidRPr="001A0C3E" w:rsidRDefault="00482700" w:rsidP="004827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700" w:rsidRPr="001A0C3E" w:rsidRDefault="00482700" w:rsidP="004827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0C3E">
        <w:rPr>
          <w:rFonts w:ascii="Arial" w:hAnsi="Arial" w:cs="Arial"/>
          <w:b/>
          <w:sz w:val="24"/>
          <w:szCs w:val="24"/>
        </w:rPr>
        <w:t xml:space="preserve">w sprawie </w:t>
      </w:r>
      <w:r w:rsidR="0014332D" w:rsidRPr="001A0C3E">
        <w:rPr>
          <w:rFonts w:ascii="Arial" w:hAnsi="Arial" w:cs="Arial"/>
          <w:b/>
          <w:sz w:val="24"/>
          <w:szCs w:val="24"/>
        </w:rPr>
        <w:t>przyjęcia Sprawozdania z działalności Rady Seniorów za 2016 rok.</w:t>
      </w:r>
    </w:p>
    <w:p w:rsidR="00482700" w:rsidRPr="001A0C3E" w:rsidRDefault="00482700" w:rsidP="004827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700" w:rsidRPr="001A0C3E" w:rsidRDefault="00482700" w:rsidP="00482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C3E">
        <w:rPr>
          <w:rFonts w:ascii="Arial" w:hAnsi="Arial" w:cs="Arial"/>
          <w:sz w:val="24"/>
          <w:szCs w:val="24"/>
        </w:rPr>
        <w:t>Na podstawie Uchwały nr LVIII/198/14 Rady Dzielnicy Bemowo m.st. Warszawy z dnia 12 listopada 2014r. w sprawie utworzenia Rady Seniorów Dzielnicy Bemowo m.st. W</w:t>
      </w:r>
      <w:r w:rsidR="00E36C64">
        <w:rPr>
          <w:rFonts w:ascii="Arial" w:hAnsi="Arial" w:cs="Arial"/>
          <w:sz w:val="24"/>
          <w:szCs w:val="24"/>
        </w:rPr>
        <w:t>arszawy powołanej Uchwałą Nr 379</w:t>
      </w:r>
      <w:r w:rsidRPr="001A0C3E">
        <w:rPr>
          <w:rFonts w:ascii="Arial" w:hAnsi="Arial" w:cs="Arial"/>
          <w:sz w:val="24"/>
          <w:szCs w:val="24"/>
        </w:rPr>
        <w:t>/2015 Zarządu Dzielnicy Bemowo m.st. Warszawy z dnia 25 maja 2015r.</w:t>
      </w:r>
      <w:r w:rsidR="00E36C64">
        <w:rPr>
          <w:rFonts w:ascii="Arial" w:hAnsi="Arial" w:cs="Arial"/>
          <w:sz w:val="24"/>
          <w:szCs w:val="24"/>
        </w:rPr>
        <w:t xml:space="preserve"> zmienioną Uchwałą Nr 1135/2017</w:t>
      </w:r>
      <w:r w:rsidRPr="001A0C3E">
        <w:rPr>
          <w:rFonts w:ascii="Arial" w:hAnsi="Arial" w:cs="Arial"/>
          <w:sz w:val="24"/>
          <w:szCs w:val="24"/>
        </w:rPr>
        <w:t xml:space="preserve"> </w:t>
      </w:r>
      <w:r w:rsidR="00E36C64" w:rsidRPr="00E36C64">
        <w:rPr>
          <w:rFonts w:ascii="Arial" w:hAnsi="Arial" w:cs="Arial"/>
          <w:sz w:val="24"/>
          <w:szCs w:val="24"/>
        </w:rPr>
        <w:t xml:space="preserve">Zarządu Dzielnicy Bemowo m.st. Warszawy z dnia </w:t>
      </w:r>
      <w:r w:rsidR="00E36C64">
        <w:rPr>
          <w:rFonts w:ascii="Arial" w:hAnsi="Arial" w:cs="Arial"/>
          <w:sz w:val="24"/>
          <w:szCs w:val="24"/>
        </w:rPr>
        <w:t>14 lutego</w:t>
      </w:r>
      <w:r w:rsidR="00E36C64" w:rsidRPr="00E36C64">
        <w:rPr>
          <w:rFonts w:ascii="Arial" w:hAnsi="Arial" w:cs="Arial"/>
          <w:sz w:val="24"/>
          <w:szCs w:val="24"/>
        </w:rPr>
        <w:t xml:space="preserve"> 201</w:t>
      </w:r>
      <w:r w:rsidR="00E36C64">
        <w:rPr>
          <w:rFonts w:ascii="Arial" w:hAnsi="Arial" w:cs="Arial"/>
          <w:sz w:val="24"/>
          <w:szCs w:val="24"/>
        </w:rPr>
        <w:t>7</w:t>
      </w:r>
      <w:r w:rsidR="00E36C64" w:rsidRPr="00E36C64">
        <w:rPr>
          <w:rFonts w:ascii="Arial" w:hAnsi="Arial" w:cs="Arial"/>
          <w:sz w:val="24"/>
          <w:szCs w:val="24"/>
        </w:rPr>
        <w:t>r</w:t>
      </w:r>
      <w:r w:rsidR="00E36C64">
        <w:rPr>
          <w:rFonts w:ascii="Arial" w:hAnsi="Arial" w:cs="Arial"/>
          <w:sz w:val="24"/>
          <w:szCs w:val="24"/>
        </w:rPr>
        <w:t>.</w:t>
      </w:r>
      <w:r w:rsidR="00E36C64" w:rsidRPr="00E36C64">
        <w:rPr>
          <w:rFonts w:ascii="Arial" w:hAnsi="Arial" w:cs="Arial"/>
          <w:sz w:val="24"/>
          <w:szCs w:val="24"/>
        </w:rPr>
        <w:t xml:space="preserve"> </w:t>
      </w:r>
      <w:r w:rsidRPr="001A0C3E">
        <w:rPr>
          <w:rFonts w:ascii="Arial" w:hAnsi="Arial" w:cs="Arial"/>
          <w:sz w:val="24"/>
          <w:szCs w:val="24"/>
        </w:rPr>
        <w:t xml:space="preserve">członkowie Rady Seniorów Dzielnicy Bemowo m.st. Warszawy uchwalają, co następuje: </w:t>
      </w:r>
    </w:p>
    <w:p w:rsidR="00482700" w:rsidRPr="001A0C3E" w:rsidRDefault="00482700" w:rsidP="00482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700" w:rsidRPr="001A0C3E" w:rsidRDefault="00482700" w:rsidP="00482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700" w:rsidRPr="001A0C3E" w:rsidRDefault="00482700" w:rsidP="00482700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1A0C3E">
        <w:rPr>
          <w:rFonts w:ascii="Arial" w:hAnsi="Arial"/>
          <w:sz w:val="24"/>
          <w:szCs w:val="24"/>
        </w:rPr>
        <w:t>§ 1</w:t>
      </w:r>
    </w:p>
    <w:p w:rsidR="00482700" w:rsidRPr="001A0C3E" w:rsidRDefault="00482700" w:rsidP="0014332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A0C3E">
        <w:rPr>
          <w:rFonts w:ascii="Arial" w:hAnsi="Arial"/>
          <w:sz w:val="24"/>
          <w:szCs w:val="24"/>
        </w:rPr>
        <w:t xml:space="preserve">Rada Seniorów </w:t>
      </w:r>
      <w:r w:rsidR="00E36C64">
        <w:rPr>
          <w:rFonts w:ascii="Arial" w:hAnsi="Arial"/>
          <w:sz w:val="24"/>
          <w:szCs w:val="24"/>
        </w:rPr>
        <w:t>przyjmuje</w:t>
      </w:r>
      <w:r w:rsidR="0014332D" w:rsidRPr="001A0C3E">
        <w:rPr>
          <w:rFonts w:ascii="Arial" w:hAnsi="Arial"/>
          <w:sz w:val="24"/>
          <w:szCs w:val="24"/>
        </w:rPr>
        <w:t xml:space="preserve"> Sprawozdanie z działalności Rady Seniorów za 2016 rok.</w:t>
      </w:r>
    </w:p>
    <w:p w:rsidR="00482700" w:rsidRPr="001A0C3E" w:rsidRDefault="00482700" w:rsidP="0099681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82700" w:rsidRPr="001A0C3E" w:rsidRDefault="00482700" w:rsidP="00482700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1A0C3E">
        <w:rPr>
          <w:rFonts w:ascii="Arial" w:hAnsi="Arial"/>
          <w:sz w:val="24"/>
          <w:szCs w:val="24"/>
        </w:rPr>
        <w:t>§ 2</w:t>
      </w:r>
    </w:p>
    <w:p w:rsidR="00482700" w:rsidRPr="001A0C3E" w:rsidRDefault="00482700" w:rsidP="00482700">
      <w:pPr>
        <w:jc w:val="both"/>
        <w:rPr>
          <w:rFonts w:ascii="Arial" w:hAnsi="Arial" w:cs="Arial"/>
          <w:sz w:val="24"/>
          <w:szCs w:val="24"/>
        </w:rPr>
      </w:pPr>
      <w:r w:rsidRPr="001A0C3E">
        <w:rPr>
          <w:rFonts w:ascii="Arial" w:hAnsi="Arial" w:cs="Arial"/>
          <w:sz w:val="24"/>
          <w:szCs w:val="24"/>
        </w:rPr>
        <w:t>Uchwała wchodzi w życie z dniem podjęcia.</w:t>
      </w:r>
    </w:p>
    <w:p w:rsidR="00482700" w:rsidRPr="001A0C3E" w:rsidRDefault="00482700" w:rsidP="00482700">
      <w:pPr>
        <w:jc w:val="both"/>
        <w:rPr>
          <w:rFonts w:ascii="Arial" w:hAnsi="Arial" w:cs="Arial"/>
          <w:sz w:val="24"/>
          <w:szCs w:val="24"/>
        </w:rPr>
      </w:pPr>
    </w:p>
    <w:p w:rsidR="00482700" w:rsidRPr="001A0C3E" w:rsidRDefault="00482700" w:rsidP="00482700">
      <w:pPr>
        <w:jc w:val="both"/>
        <w:rPr>
          <w:rFonts w:ascii="Arial" w:hAnsi="Arial" w:cs="Arial"/>
          <w:sz w:val="24"/>
          <w:szCs w:val="24"/>
        </w:rPr>
      </w:pPr>
    </w:p>
    <w:p w:rsidR="00482700" w:rsidRPr="001A0C3E" w:rsidRDefault="00482700" w:rsidP="00482700">
      <w:pPr>
        <w:jc w:val="both"/>
        <w:rPr>
          <w:rFonts w:ascii="Arial" w:hAnsi="Arial" w:cs="Arial"/>
          <w:sz w:val="24"/>
          <w:szCs w:val="24"/>
        </w:rPr>
      </w:pPr>
    </w:p>
    <w:p w:rsidR="00482700" w:rsidRPr="001A0C3E" w:rsidRDefault="00482700" w:rsidP="00482700">
      <w:pPr>
        <w:jc w:val="both"/>
        <w:rPr>
          <w:rFonts w:ascii="Arial" w:hAnsi="Arial" w:cs="Arial"/>
          <w:sz w:val="24"/>
          <w:szCs w:val="24"/>
        </w:rPr>
      </w:pPr>
    </w:p>
    <w:p w:rsidR="00482700" w:rsidRPr="001A0C3E" w:rsidRDefault="00482700" w:rsidP="00482700">
      <w:pPr>
        <w:spacing w:line="240" w:lineRule="auto"/>
        <w:ind w:left="4956"/>
        <w:jc w:val="center"/>
        <w:rPr>
          <w:rFonts w:ascii="Arial" w:hAnsi="Arial" w:cs="Arial"/>
          <w:b/>
          <w:bCs/>
          <w:sz w:val="24"/>
          <w:szCs w:val="24"/>
        </w:rPr>
      </w:pPr>
      <w:r w:rsidRPr="001A0C3E">
        <w:rPr>
          <w:rFonts w:ascii="Arial" w:hAnsi="Arial" w:cs="Arial"/>
          <w:b/>
          <w:bCs/>
          <w:sz w:val="24"/>
          <w:szCs w:val="24"/>
        </w:rPr>
        <w:t>Wiceprzewodnicząca Rady Seniorów</w:t>
      </w:r>
    </w:p>
    <w:p w:rsidR="00482700" w:rsidRPr="001A0C3E" w:rsidRDefault="00482700" w:rsidP="00482700">
      <w:pPr>
        <w:spacing w:line="240" w:lineRule="auto"/>
        <w:ind w:left="4956"/>
        <w:jc w:val="center"/>
        <w:rPr>
          <w:rFonts w:ascii="Arial" w:hAnsi="Arial" w:cs="Arial"/>
          <w:b/>
          <w:bCs/>
          <w:sz w:val="24"/>
          <w:szCs w:val="24"/>
        </w:rPr>
      </w:pPr>
      <w:r w:rsidRPr="001A0C3E">
        <w:rPr>
          <w:rFonts w:ascii="Arial" w:hAnsi="Arial" w:cs="Arial"/>
          <w:b/>
          <w:bCs/>
          <w:sz w:val="24"/>
          <w:szCs w:val="24"/>
        </w:rPr>
        <w:t>Dzielnicy Bemowo m.st. Warszawy</w:t>
      </w:r>
    </w:p>
    <w:p w:rsidR="00482700" w:rsidRPr="001A0C3E" w:rsidRDefault="001C628A" w:rsidP="00482700">
      <w:pPr>
        <w:spacing w:line="240" w:lineRule="auto"/>
        <w:ind w:left="495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bookmarkStart w:id="0" w:name="_GoBack"/>
      <w:bookmarkEnd w:id="0"/>
      <w:r w:rsidR="00482700" w:rsidRPr="001A0C3E">
        <w:rPr>
          <w:rFonts w:ascii="Arial" w:hAnsi="Arial" w:cs="Arial"/>
          <w:b/>
          <w:bCs/>
          <w:sz w:val="24"/>
          <w:szCs w:val="24"/>
        </w:rPr>
        <w:t xml:space="preserve">wona </w:t>
      </w:r>
      <w:proofErr w:type="spellStart"/>
      <w:r w:rsidR="00482700" w:rsidRPr="001A0C3E">
        <w:rPr>
          <w:rFonts w:ascii="Arial" w:hAnsi="Arial" w:cs="Arial"/>
          <w:b/>
          <w:bCs/>
          <w:sz w:val="24"/>
          <w:szCs w:val="24"/>
        </w:rPr>
        <w:t>Kałaska</w:t>
      </w:r>
      <w:proofErr w:type="spellEnd"/>
    </w:p>
    <w:p w:rsidR="00482700" w:rsidRPr="001A0C3E" w:rsidRDefault="00482700" w:rsidP="00482700">
      <w:pPr>
        <w:rPr>
          <w:sz w:val="24"/>
          <w:szCs w:val="24"/>
        </w:rPr>
      </w:pPr>
    </w:p>
    <w:p w:rsidR="009C6AC2" w:rsidRPr="001A0C3E" w:rsidRDefault="009C6AC2">
      <w:pPr>
        <w:rPr>
          <w:sz w:val="24"/>
          <w:szCs w:val="24"/>
        </w:rPr>
      </w:pPr>
    </w:p>
    <w:sectPr w:rsidR="009C6AC2" w:rsidRPr="001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E"/>
    <w:rsid w:val="00037A19"/>
    <w:rsid w:val="0014332D"/>
    <w:rsid w:val="001A0C3E"/>
    <w:rsid w:val="001C628A"/>
    <w:rsid w:val="00482700"/>
    <w:rsid w:val="005C2E2E"/>
    <w:rsid w:val="00614048"/>
    <w:rsid w:val="0099681C"/>
    <w:rsid w:val="009C6AC2"/>
    <w:rsid w:val="00E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Zomerfeld Ewa</dc:creator>
  <cp:lastModifiedBy>Wrońska Aleksandra</cp:lastModifiedBy>
  <cp:revision>9</cp:revision>
  <cp:lastPrinted>2017-04-26T12:11:00Z</cp:lastPrinted>
  <dcterms:created xsi:type="dcterms:W3CDTF">2016-03-22T09:56:00Z</dcterms:created>
  <dcterms:modified xsi:type="dcterms:W3CDTF">2017-04-26T12:12:00Z</dcterms:modified>
</cp:coreProperties>
</file>